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BE" w:rsidRDefault="00635BBE" w:rsidP="00635BBE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U C H W A Ł A   Nr </w:t>
      </w:r>
      <w:r>
        <w:rPr>
          <w:rFonts w:ascii="Lato" w:hAnsi="Lato"/>
          <w:sz w:val="22"/>
          <w:szCs w:val="22"/>
        </w:rPr>
        <w:t xml:space="preserve"> …………………</w:t>
      </w: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Rady Miejskiej w Radzyminie </w:t>
      </w:r>
    </w:p>
    <w:p w:rsidR="00635BBE" w:rsidRDefault="00635BBE" w:rsidP="00635BBE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 dnia ….. </w:t>
      </w:r>
      <w:r w:rsidR="00E36EBF">
        <w:rPr>
          <w:rFonts w:ascii="Lato" w:hAnsi="Lato"/>
          <w:sz w:val="22"/>
          <w:szCs w:val="22"/>
        </w:rPr>
        <w:t>grudnia</w:t>
      </w:r>
      <w:r>
        <w:rPr>
          <w:rFonts w:ascii="Lato" w:hAnsi="Lato"/>
          <w:sz w:val="22"/>
          <w:szCs w:val="22"/>
        </w:rPr>
        <w:t xml:space="preserve"> 2019 r.</w:t>
      </w:r>
    </w:p>
    <w:p w:rsidR="00635BBE" w:rsidRDefault="00635BBE" w:rsidP="00635BBE">
      <w:pPr>
        <w:jc w:val="center"/>
        <w:rPr>
          <w:rFonts w:ascii="Lato" w:hAnsi="Lato"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sz w:val="22"/>
          <w:szCs w:val="22"/>
        </w:rPr>
      </w:pPr>
    </w:p>
    <w:p w:rsidR="00635BBE" w:rsidRDefault="00635BBE" w:rsidP="00635BBE">
      <w:pPr>
        <w:rPr>
          <w:rFonts w:ascii="Lato" w:hAnsi="Lato"/>
          <w:b/>
          <w:i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w sprawie wyrażenia zgody na odpłatne nabycie nieruchomości </w:t>
      </w:r>
    </w:p>
    <w:p w:rsidR="00635BBE" w:rsidRDefault="00635BBE" w:rsidP="00635BBE">
      <w:pPr>
        <w:jc w:val="both"/>
        <w:rPr>
          <w:rFonts w:ascii="Lato" w:hAnsi="Lato"/>
          <w:i/>
          <w:sz w:val="22"/>
          <w:szCs w:val="22"/>
        </w:rPr>
      </w:pPr>
    </w:p>
    <w:p w:rsidR="00635BBE" w:rsidRDefault="00635BBE" w:rsidP="00635BBE">
      <w:pPr>
        <w:jc w:val="both"/>
        <w:rPr>
          <w:rFonts w:ascii="Lato" w:hAnsi="Lato"/>
          <w:i/>
          <w:sz w:val="26"/>
          <w:szCs w:val="26"/>
        </w:rPr>
      </w:pPr>
    </w:p>
    <w:p w:rsidR="00635BBE" w:rsidRDefault="00635BBE" w:rsidP="00635BBE">
      <w:pPr>
        <w:jc w:val="both"/>
        <w:rPr>
          <w:rFonts w:ascii="Lato" w:hAnsi="Lato"/>
          <w:sz w:val="26"/>
          <w:szCs w:val="26"/>
        </w:rPr>
      </w:pPr>
    </w:p>
    <w:p w:rsidR="00635BBE" w:rsidRDefault="00635BBE" w:rsidP="00635BBE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6"/>
          <w:szCs w:val="26"/>
        </w:rPr>
        <w:t xml:space="preserve">      </w:t>
      </w:r>
      <w:r>
        <w:rPr>
          <w:rFonts w:ascii="Lato" w:hAnsi="Lato"/>
          <w:sz w:val="22"/>
          <w:szCs w:val="22"/>
        </w:rPr>
        <w:t xml:space="preserve">Na podstawie art. 18 ust. 2 pkt 9 lit. a, art. 58 ust. 1 ustawy z dnia 8 marca 1990 r. </w:t>
      </w:r>
      <w:r>
        <w:rPr>
          <w:rFonts w:ascii="Lato" w:hAnsi="Lato"/>
          <w:sz w:val="22"/>
          <w:szCs w:val="22"/>
        </w:rPr>
        <w:br/>
        <w:t>o samorządzie gminnym (</w:t>
      </w:r>
      <w:proofErr w:type="spellStart"/>
      <w:r>
        <w:rPr>
          <w:rFonts w:ascii="Lato" w:hAnsi="Lato"/>
          <w:sz w:val="22"/>
          <w:szCs w:val="22"/>
        </w:rPr>
        <w:t>t.j</w:t>
      </w:r>
      <w:proofErr w:type="spellEnd"/>
      <w:r>
        <w:rPr>
          <w:rFonts w:ascii="Lato" w:hAnsi="Lato"/>
          <w:sz w:val="22"/>
          <w:szCs w:val="22"/>
        </w:rPr>
        <w:t xml:space="preserve">. Dz. U. z 2019 r. poz. 506 z </w:t>
      </w:r>
      <w:proofErr w:type="spellStart"/>
      <w:r>
        <w:rPr>
          <w:rFonts w:ascii="Lato" w:hAnsi="Lato"/>
          <w:sz w:val="22"/>
          <w:szCs w:val="22"/>
        </w:rPr>
        <w:t>późn</w:t>
      </w:r>
      <w:proofErr w:type="spellEnd"/>
      <w:r>
        <w:rPr>
          <w:rFonts w:ascii="Lato" w:hAnsi="Lato"/>
          <w:sz w:val="22"/>
          <w:szCs w:val="22"/>
        </w:rPr>
        <w:t xml:space="preserve">. zm.), art. 25 ust. 2 w związku </w:t>
      </w:r>
      <w:r>
        <w:rPr>
          <w:rFonts w:ascii="Lato" w:hAnsi="Lato"/>
          <w:sz w:val="22"/>
          <w:szCs w:val="22"/>
        </w:rPr>
        <w:br/>
        <w:t>z art. 23 ust. 1 pkt 7 ustawy z dnia 21 sierpnia 1997 r. o gospodarce nieruchomościami (</w:t>
      </w:r>
      <w:proofErr w:type="spellStart"/>
      <w:r>
        <w:rPr>
          <w:rFonts w:ascii="Lato" w:hAnsi="Lato"/>
          <w:sz w:val="22"/>
          <w:szCs w:val="22"/>
        </w:rPr>
        <w:t>t.j</w:t>
      </w:r>
      <w:proofErr w:type="spellEnd"/>
      <w:r>
        <w:rPr>
          <w:rFonts w:ascii="Lato" w:hAnsi="Lato"/>
          <w:sz w:val="22"/>
          <w:szCs w:val="22"/>
        </w:rPr>
        <w:t xml:space="preserve">. Dz. U. z 2018 r. poz. 2204 z </w:t>
      </w:r>
      <w:proofErr w:type="spellStart"/>
      <w:r>
        <w:rPr>
          <w:rFonts w:ascii="Lato" w:hAnsi="Lato"/>
          <w:sz w:val="22"/>
          <w:szCs w:val="22"/>
        </w:rPr>
        <w:t>późn</w:t>
      </w:r>
      <w:proofErr w:type="spellEnd"/>
      <w:r>
        <w:rPr>
          <w:rFonts w:ascii="Lato" w:hAnsi="Lato"/>
          <w:sz w:val="22"/>
          <w:szCs w:val="22"/>
        </w:rPr>
        <w:t>. zm.) Rada Miejska w Radzyminie uchwala, co następuje:</w:t>
      </w: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1.</w:t>
      </w:r>
    </w:p>
    <w:p w:rsidR="00635BBE" w:rsidRDefault="00635BBE" w:rsidP="00635BBE">
      <w:pPr>
        <w:jc w:val="center"/>
        <w:rPr>
          <w:rFonts w:ascii="Lato" w:hAnsi="Lato"/>
          <w:b/>
          <w:color w:val="FF0000"/>
          <w:sz w:val="22"/>
          <w:szCs w:val="22"/>
        </w:rPr>
      </w:pPr>
    </w:p>
    <w:p w:rsidR="00635BBE" w:rsidRDefault="00635BBE" w:rsidP="00635BBE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Wyraża się zgodę na odpłatne nabycie na rzecz Gminy Radzymin prawa własności nieruchomości gruntowej położonej w obrębie </w:t>
      </w:r>
      <w:r w:rsidR="00E36EBF">
        <w:rPr>
          <w:rFonts w:ascii="Lato" w:hAnsi="Lato"/>
          <w:sz w:val="22"/>
          <w:szCs w:val="22"/>
        </w:rPr>
        <w:t>Łąki</w:t>
      </w:r>
      <w:r>
        <w:rPr>
          <w:rFonts w:ascii="Lato" w:hAnsi="Lato"/>
          <w:sz w:val="22"/>
          <w:szCs w:val="22"/>
        </w:rPr>
        <w:t xml:space="preserve"> w gminie Rad</w:t>
      </w:r>
      <w:r w:rsidR="00DA6031">
        <w:rPr>
          <w:rFonts w:ascii="Lato" w:hAnsi="Lato"/>
          <w:sz w:val="22"/>
          <w:szCs w:val="22"/>
        </w:rPr>
        <w:t>zymin, stanowiącej działk</w:t>
      </w:r>
      <w:r w:rsidR="00E36EBF">
        <w:rPr>
          <w:rFonts w:ascii="Lato" w:hAnsi="Lato"/>
          <w:sz w:val="22"/>
          <w:szCs w:val="22"/>
        </w:rPr>
        <w:t>i</w:t>
      </w:r>
      <w:r w:rsidR="00DA6031">
        <w:rPr>
          <w:rFonts w:ascii="Lato" w:hAnsi="Lato"/>
          <w:sz w:val="22"/>
          <w:szCs w:val="22"/>
        </w:rPr>
        <w:t xml:space="preserve"> ewidencyjn</w:t>
      </w:r>
      <w:r w:rsidR="00E36EBF">
        <w:rPr>
          <w:rFonts w:ascii="Lato" w:hAnsi="Lato"/>
          <w:sz w:val="22"/>
          <w:szCs w:val="22"/>
        </w:rPr>
        <w:t>e</w:t>
      </w:r>
      <w:r w:rsidR="00DA6031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nr </w:t>
      </w:r>
      <w:r w:rsidR="00E36EBF">
        <w:rPr>
          <w:rFonts w:ascii="Lato" w:hAnsi="Lato"/>
          <w:sz w:val="22"/>
          <w:szCs w:val="22"/>
        </w:rPr>
        <w:t>47/15 i 47/17 o łącznej powierzchni 1871 m</w:t>
      </w:r>
      <w:r w:rsidR="00E36EBF">
        <w:rPr>
          <w:rFonts w:ascii="Lato" w:hAnsi="Lato"/>
          <w:sz w:val="22"/>
          <w:szCs w:val="22"/>
          <w:vertAlign w:val="superscript"/>
        </w:rPr>
        <w:t>2</w:t>
      </w:r>
      <w:r w:rsidR="00E36EBF">
        <w:rPr>
          <w:rFonts w:ascii="Lato" w:hAnsi="Lato"/>
          <w:sz w:val="22"/>
          <w:szCs w:val="22"/>
        </w:rPr>
        <w:t xml:space="preserve">, </w:t>
      </w:r>
      <w:r w:rsidR="00E36EBF" w:rsidRPr="00E36EBF">
        <w:rPr>
          <w:rFonts w:ascii="Lato" w:hAnsi="Lato"/>
          <w:sz w:val="22"/>
          <w:szCs w:val="22"/>
        </w:rPr>
        <w:t>na potrzeby realizacji zadań własnych gminy w zakresie tworzenia warunków</w:t>
      </w:r>
      <w:r w:rsidR="00E36EBF">
        <w:rPr>
          <w:rFonts w:ascii="Lato" w:hAnsi="Lato"/>
          <w:sz w:val="22"/>
          <w:szCs w:val="22"/>
        </w:rPr>
        <w:t xml:space="preserve"> do działania </w:t>
      </w:r>
      <w:r w:rsidR="00E36EBF" w:rsidRPr="00E36EBF">
        <w:rPr>
          <w:rFonts w:ascii="Lato" w:hAnsi="Lato"/>
          <w:sz w:val="22"/>
          <w:szCs w:val="22"/>
        </w:rPr>
        <w:t>i rozwoju jednostek pomocniczych gminy.</w:t>
      </w:r>
    </w:p>
    <w:p w:rsidR="00E36EBF" w:rsidRPr="00E36EBF" w:rsidRDefault="00E36EBF" w:rsidP="00635BBE">
      <w:pPr>
        <w:jc w:val="both"/>
        <w:rPr>
          <w:rFonts w:ascii="Lato" w:hAnsi="Lato"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2.</w:t>
      </w: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</w:p>
    <w:p w:rsidR="00635BBE" w:rsidRDefault="00635BBE" w:rsidP="00635BBE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Nabycie nieruchomości opisanej w § 1 nastąpi ze środków na zakupy inwestycyjne.</w:t>
      </w:r>
    </w:p>
    <w:p w:rsidR="00635BBE" w:rsidRDefault="00635BBE" w:rsidP="00635BBE">
      <w:pPr>
        <w:jc w:val="both"/>
        <w:rPr>
          <w:rFonts w:ascii="Lato" w:hAnsi="Lato"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3.</w:t>
      </w:r>
    </w:p>
    <w:p w:rsidR="00635BBE" w:rsidRDefault="00635BBE" w:rsidP="00635BBE">
      <w:pPr>
        <w:jc w:val="center"/>
        <w:rPr>
          <w:rFonts w:ascii="Lato" w:hAnsi="Lato"/>
          <w:sz w:val="22"/>
          <w:szCs w:val="22"/>
        </w:rPr>
      </w:pPr>
    </w:p>
    <w:p w:rsidR="00635BBE" w:rsidRDefault="00635BBE" w:rsidP="00635BBE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Wykonanie uchwały powierza się Burmistrzowi Radzymina.</w:t>
      </w:r>
    </w:p>
    <w:p w:rsidR="00635BBE" w:rsidRDefault="00635BBE" w:rsidP="00635BBE">
      <w:pPr>
        <w:ind w:left="360"/>
        <w:rPr>
          <w:rFonts w:ascii="Lato" w:hAnsi="Lato"/>
          <w:sz w:val="22"/>
          <w:szCs w:val="22"/>
        </w:rPr>
      </w:pPr>
    </w:p>
    <w:p w:rsidR="00635BBE" w:rsidRDefault="00635BBE" w:rsidP="00635BBE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§ 4.</w:t>
      </w:r>
    </w:p>
    <w:p w:rsidR="00635BBE" w:rsidRDefault="00635BBE" w:rsidP="00635BBE">
      <w:pPr>
        <w:rPr>
          <w:rFonts w:ascii="Lato" w:hAnsi="Lato"/>
          <w:sz w:val="22"/>
          <w:szCs w:val="22"/>
        </w:rPr>
      </w:pPr>
    </w:p>
    <w:p w:rsidR="00635BBE" w:rsidRDefault="00635BBE" w:rsidP="00635BBE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Uchwała wchodzi w życie z dniem podjęcia.</w:t>
      </w: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sz w:val="22"/>
          <w:szCs w:val="22"/>
        </w:rPr>
      </w:pPr>
    </w:p>
    <w:p w:rsidR="00635BBE" w:rsidRDefault="00635BBE" w:rsidP="00635BBE">
      <w:pPr>
        <w:rPr>
          <w:rFonts w:ascii="Lato" w:hAnsi="Lato"/>
          <w:sz w:val="22"/>
          <w:szCs w:val="22"/>
        </w:rPr>
      </w:pPr>
    </w:p>
    <w:p w:rsidR="00635BBE" w:rsidRPr="00DF64F0" w:rsidRDefault="00635BBE" w:rsidP="00635BBE">
      <w:pPr>
        <w:jc w:val="center"/>
        <w:rPr>
          <w:rFonts w:ascii="Lato" w:hAnsi="Lato"/>
          <w:b/>
          <w:sz w:val="22"/>
          <w:szCs w:val="22"/>
        </w:rPr>
      </w:pPr>
      <w:r w:rsidRPr="00DF64F0">
        <w:rPr>
          <w:rFonts w:ascii="Lato" w:hAnsi="Lato"/>
          <w:b/>
          <w:sz w:val="22"/>
          <w:szCs w:val="22"/>
        </w:rPr>
        <w:t>Uzasadnienie</w:t>
      </w:r>
    </w:p>
    <w:p w:rsidR="00635BBE" w:rsidRPr="00DF64F0" w:rsidRDefault="00635BBE" w:rsidP="00635BBE">
      <w:pPr>
        <w:rPr>
          <w:rFonts w:ascii="Lato" w:hAnsi="Lato"/>
          <w:b/>
          <w:sz w:val="22"/>
          <w:szCs w:val="22"/>
        </w:rPr>
      </w:pPr>
    </w:p>
    <w:p w:rsidR="00E36EBF" w:rsidRPr="00DF64F0" w:rsidRDefault="00E36EBF" w:rsidP="00E36EBF">
      <w:pPr>
        <w:rPr>
          <w:rFonts w:ascii="Lato" w:hAnsi="Lato"/>
          <w:sz w:val="22"/>
          <w:szCs w:val="22"/>
        </w:rPr>
      </w:pPr>
      <w:bookmarkStart w:id="0" w:name="_GoBack"/>
      <w:bookmarkEnd w:id="0"/>
    </w:p>
    <w:p w:rsidR="00E36EBF" w:rsidRDefault="00E36EBF" w:rsidP="00E36EBF">
      <w:pPr>
        <w:jc w:val="both"/>
      </w:pPr>
      <w:r w:rsidRPr="00DF64F0">
        <w:rPr>
          <w:rFonts w:ascii="Lato" w:hAnsi="Lato"/>
          <w:sz w:val="22"/>
          <w:szCs w:val="22"/>
        </w:rPr>
        <w:t xml:space="preserve">    </w:t>
      </w:r>
      <w:r w:rsidR="00DF64F0" w:rsidRPr="00DF64F0">
        <w:rPr>
          <w:rFonts w:ascii="Lato" w:hAnsi="Lato"/>
          <w:sz w:val="22"/>
          <w:szCs w:val="22"/>
        </w:rPr>
        <w:t>Właściciele nieruchomości położonej w obrębie Łąki</w:t>
      </w:r>
      <w:r w:rsidR="00DF64F0">
        <w:rPr>
          <w:rFonts w:ascii="Lato" w:hAnsi="Lato"/>
          <w:sz w:val="22"/>
          <w:szCs w:val="22"/>
        </w:rPr>
        <w:t xml:space="preserve"> przy ul. Przylesie</w:t>
      </w:r>
      <w:r w:rsidR="00DF64F0" w:rsidRPr="00DF64F0">
        <w:rPr>
          <w:rFonts w:ascii="Lato" w:hAnsi="Lato"/>
          <w:sz w:val="22"/>
          <w:szCs w:val="22"/>
        </w:rPr>
        <w:t>, oznaczonej jako działki ewidencyjne nr 47/15 i 47/17 o łącznej powierzchni 1871 m</w:t>
      </w:r>
      <w:r w:rsidR="00DF64F0" w:rsidRPr="00DF64F0">
        <w:rPr>
          <w:rFonts w:ascii="Lato" w:hAnsi="Lato"/>
          <w:sz w:val="22"/>
          <w:szCs w:val="22"/>
          <w:vertAlign w:val="superscript"/>
        </w:rPr>
        <w:t>2</w:t>
      </w:r>
      <w:r w:rsidR="00DF64F0" w:rsidRPr="00DF64F0">
        <w:rPr>
          <w:rFonts w:ascii="Lato" w:hAnsi="Lato"/>
          <w:sz w:val="22"/>
          <w:szCs w:val="22"/>
        </w:rPr>
        <w:t xml:space="preserve">, od września 2011 r. </w:t>
      </w:r>
      <w:r w:rsidR="00AC59D9" w:rsidRPr="00DF64F0">
        <w:rPr>
          <w:rFonts w:ascii="Lato" w:hAnsi="Lato"/>
          <w:sz w:val="22"/>
          <w:szCs w:val="22"/>
        </w:rPr>
        <w:t xml:space="preserve">użyczają </w:t>
      </w:r>
      <w:r w:rsidR="00DF64F0" w:rsidRPr="00DF64F0">
        <w:rPr>
          <w:rFonts w:ascii="Lato" w:hAnsi="Lato"/>
          <w:sz w:val="22"/>
          <w:szCs w:val="22"/>
        </w:rPr>
        <w:t>przedmiotowy grunt Gminie Radzymin na potrzeby działalności jednostki pomocniczej</w:t>
      </w:r>
      <w:r w:rsidRPr="00DF64F0">
        <w:rPr>
          <w:rFonts w:ascii="Lato" w:hAnsi="Lato"/>
          <w:sz w:val="22"/>
          <w:szCs w:val="22"/>
        </w:rPr>
        <w:t xml:space="preserve"> </w:t>
      </w:r>
      <w:r w:rsidR="00DF64F0" w:rsidRPr="00DF64F0">
        <w:rPr>
          <w:rFonts w:ascii="Lato" w:hAnsi="Lato"/>
          <w:sz w:val="22"/>
          <w:szCs w:val="22"/>
        </w:rPr>
        <w:t xml:space="preserve">gminy – Sołectwa Łąki. Na nieruchomości urządzony </w:t>
      </w:r>
      <w:r w:rsidR="00E2790E">
        <w:rPr>
          <w:rFonts w:ascii="Lato" w:hAnsi="Lato"/>
          <w:sz w:val="22"/>
          <w:szCs w:val="22"/>
        </w:rPr>
        <w:t xml:space="preserve">jest plac zabaw, siłownia zewnętrzna, boisko. </w:t>
      </w:r>
      <w:r w:rsidR="00AC59D9">
        <w:rPr>
          <w:rFonts w:ascii="Lato" w:hAnsi="Lato"/>
          <w:sz w:val="22"/>
          <w:szCs w:val="22"/>
        </w:rPr>
        <w:t xml:space="preserve">Działki są ogrodzone, jest do nich doprowadzone przyłącze elektroenergetyczne. </w:t>
      </w:r>
    </w:p>
    <w:p w:rsidR="00AC59D9" w:rsidRDefault="00AC59D9" w:rsidP="00AC59D9">
      <w:pPr>
        <w:jc w:val="both"/>
      </w:pPr>
      <w:r>
        <w:rPr>
          <w:rFonts w:ascii="Lato" w:hAnsi="Lato"/>
          <w:sz w:val="22"/>
          <w:szCs w:val="22"/>
        </w:rPr>
        <w:t xml:space="preserve">     </w:t>
      </w:r>
      <w:r w:rsidR="00E36EBF" w:rsidRPr="00AC59D9">
        <w:rPr>
          <w:rFonts w:ascii="Lato" w:hAnsi="Lato"/>
          <w:sz w:val="22"/>
          <w:szCs w:val="22"/>
        </w:rPr>
        <w:t xml:space="preserve">Zgodnie z uchwałą Rady Miejskiej w Radzyminie Nr </w:t>
      </w:r>
      <w:r w:rsidRPr="00AC59D9">
        <w:rPr>
          <w:rFonts w:ascii="Lato" w:hAnsi="Lato"/>
          <w:sz w:val="22"/>
          <w:szCs w:val="22"/>
        </w:rPr>
        <w:t>430/LI/98</w:t>
      </w:r>
      <w:r w:rsidR="00E36EBF" w:rsidRPr="00AC59D9">
        <w:rPr>
          <w:rFonts w:ascii="Lato" w:hAnsi="Lato"/>
          <w:sz w:val="22"/>
          <w:szCs w:val="22"/>
        </w:rPr>
        <w:t xml:space="preserve"> z dnia </w:t>
      </w:r>
      <w:r w:rsidRPr="00AC59D9">
        <w:rPr>
          <w:rFonts w:ascii="Lato" w:hAnsi="Lato"/>
          <w:sz w:val="22"/>
          <w:szCs w:val="22"/>
        </w:rPr>
        <w:t>19.06.1998</w:t>
      </w:r>
      <w:r w:rsidR="00E36EBF" w:rsidRPr="00AC59D9">
        <w:rPr>
          <w:rFonts w:ascii="Lato" w:hAnsi="Lato"/>
          <w:sz w:val="22"/>
          <w:szCs w:val="22"/>
        </w:rPr>
        <w:t xml:space="preserve"> r.  </w:t>
      </w:r>
      <w:r>
        <w:rPr>
          <w:rFonts w:ascii="Lato" w:hAnsi="Lato"/>
          <w:sz w:val="22"/>
          <w:szCs w:val="22"/>
        </w:rPr>
        <w:br/>
      </w:r>
      <w:r w:rsidR="00E36EBF" w:rsidRPr="00AC59D9">
        <w:rPr>
          <w:rFonts w:ascii="Lato" w:hAnsi="Lato"/>
          <w:sz w:val="22"/>
          <w:szCs w:val="22"/>
        </w:rPr>
        <w:t xml:space="preserve">w sprawie uchwalenia miejscowego planu zagospodarowania przestrzennego </w:t>
      </w:r>
      <w:r w:rsidRPr="00AC59D9">
        <w:rPr>
          <w:rFonts w:ascii="Lato" w:hAnsi="Lato"/>
          <w:sz w:val="22"/>
          <w:szCs w:val="22"/>
        </w:rPr>
        <w:t>miasta i gminy Radzymin</w:t>
      </w:r>
      <w:r w:rsidR="00E36EBF" w:rsidRPr="00AC59D9">
        <w:rPr>
          <w:rFonts w:ascii="Lato" w:hAnsi="Lato"/>
          <w:sz w:val="22"/>
          <w:szCs w:val="22"/>
        </w:rPr>
        <w:t xml:space="preserve"> przedmiotowe działki położone są w terenie przeznaczonym pod zabud</w:t>
      </w:r>
      <w:r w:rsidRPr="00AC59D9">
        <w:rPr>
          <w:rFonts w:ascii="Lato" w:hAnsi="Lato"/>
          <w:sz w:val="22"/>
          <w:szCs w:val="22"/>
        </w:rPr>
        <w:t>owę mieszkaniową jednorodzinną, oznaczonych symbolem</w:t>
      </w:r>
      <w:r w:rsidR="00E36EBF" w:rsidRPr="00AC59D9">
        <w:rPr>
          <w:rFonts w:ascii="Lato" w:hAnsi="Lato"/>
          <w:sz w:val="22"/>
          <w:szCs w:val="22"/>
        </w:rPr>
        <w:t xml:space="preserve"> </w:t>
      </w:r>
      <w:r w:rsidRPr="00AC59D9">
        <w:rPr>
          <w:rFonts w:ascii="Lato" w:hAnsi="Lato"/>
          <w:sz w:val="22"/>
          <w:szCs w:val="22"/>
        </w:rPr>
        <w:t>MN</w:t>
      </w:r>
      <w:r w:rsidRPr="00AC59D9">
        <w:rPr>
          <w:rFonts w:ascii="Lato" w:hAnsi="Lato"/>
          <w:sz w:val="22"/>
          <w:szCs w:val="22"/>
          <w:vertAlign w:val="subscript"/>
        </w:rPr>
        <w:t>2</w:t>
      </w:r>
      <w:r w:rsidR="00E36EBF" w:rsidRPr="00AC59D9">
        <w:rPr>
          <w:rFonts w:ascii="Lato" w:hAnsi="Lato"/>
          <w:sz w:val="22"/>
          <w:szCs w:val="22"/>
        </w:rPr>
        <w:t>.</w:t>
      </w:r>
      <w:r w:rsidR="00E36EBF">
        <w:t xml:space="preserve"> </w:t>
      </w:r>
    </w:p>
    <w:p w:rsidR="003C055E" w:rsidRDefault="003C055E" w:rsidP="00AC59D9">
      <w:pPr>
        <w:jc w:val="both"/>
      </w:pPr>
    </w:p>
    <w:p w:rsidR="003C055E" w:rsidRDefault="00E36EBF" w:rsidP="00E36EBF">
      <w:pPr>
        <w:jc w:val="both"/>
        <w:rPr>
          <w:rFonts w:ascii="Lato" w:hAnsi="Lato"/>
          <w:sz w:val="22"/>
          <w:szCs w:val="22"/>
        </w:rPr>
      </w:pPr>
      <w:r w:rsidRPr="00AC59D9">
        <w:rPr>
          <w:rFonts w:ascii="Lato" w:hAnsi="Lato"/>
          <w:sz w:val="22"/>
          <w:szCs w:val="22"/>
        </w:rPr>
        <w:t xml:space="preserve">     Cena wykupienia nieruchomości, w wyniku negocjacji z właściciel</w:t>
      </w:r>
      <w:r w:rsidR="00AC59D9" w:rsidRPr="00AC59D9">
        <w:rPr>
          <w:rFonts w:ascii="Lato" w:hAnsi="Lato"/>
          <w:sz w:val="22"/>
          <w:szCs w:val="22"/>
        </w:rPr>
        <w:t>ami</w:t>
      </w:r>
      <w:r w:rsidRPr="00AC59D9">
        <w:rPr>
          <w:rFonts w:ascii="Lato" w:hAnsi="Lato"/>
          <w:sz w:val="22"/>
          <w:szCs w:val="22"/>
        </w:rPr>
        <w:t xml:space="preserve"> wynosi </w:t>
      </w:r>
      <w:r w:rsidR="004F5276" w:rsidRPr="00AC59D9">
        <w:rPr>
          <w:rFonts w:ascii="Lato" w:hAnsi="Lato"/>
          <w:sz w:val="22"/>
          <w:szCs w:val="22"/>
        </w:rPr>
        <w:t>220 000,</w:t>
      </w:r>
      <w:r w:rsidR="00AC59D9" w:rsidRPr="00AC59D9">
        <w:rPr>
          <w:rFonts w:ascii="Lato" w:hAnsi="Lato"/>
          <w:sz w:val="22"/>
          <w:szCs w:val="22"/>
        </w:rPr>
        <w:t>00 zł, na cenę</w:t>
      </w:r>
      <w:r w:rsidR="004F5276" w:rsidRPr="00AC59D9">
        <w:rPr>
          <w:rFonts w:ascii="Lato" w:hAnsi="Lato"/>
          <w:sz w:val="22"/>
          <w:szCs w:val="22"/>
        </w:rPr>
        <w:t xml:space="preserve"> składa się wartość gruntu i naniesień wykonanych przez wła</w:t>
      </w:r>
      <w:r w:rsidR="00AC59D9" w:rsidRPr="00AC59D9">
        <w:rPr>
          <w:rFonts w:ascii="Lato" w:hAnsi="Lato"/>
          <w:sz w:val="22"/>
          <w:szCs w:val="22"/>
        </w:rPr>
        <w:t>ścicieli, tj. ogrodzenie, przyłącze elektroenergetyczne, stud</w:t>
      </w:r>
      <w:r w:rsidR="004F5276" w:rsidRPr="00AC59D9">
        <w:rPr>
          <w:rFonts w:ascii="Lato" w:hAnsi="Lato"/>
          <w:sz w:val="22"/>
          <w:szCs w:val="22"/>
        </w:rPr>
        <w:t>nia</w:t>
      </w:r>
      <w:r w:rsidR="00AC59D9" w:rsidRPr="00AC59D9">
        <w:rPr>
          <w:rFonts w:ascii="Lato" w:hAnsi="Lato"/>
          <w:sz w:val="22"/>
          <w:szCs w:val="22"/>
        </w:rPr>
        <w:t xml:space="preserve"> głębinowa</w:t>
      </w:r>
      <w:r w:rsidR="00AC59D9">
        <w:rPr>
          <w:rFonts w:ascii="Lato" w:hAnsi="Lato"/>
          <w:sz w:val="22"/>
          <w:szCs w:val="22"/>
        </w:rPr>
        <w:t>. Cena nabycia b</w:t>
      </w:r>
      <w:r w:rsidR="008F09B3">
        <w:rPr>
          <w:rFonts w:ascii="Lato" w:hAnsi="Lato"/>
          <w:sz w:val="22"/>
          <w:szCs w:val="22"/>
        </w:rPr>
        <w:t xml:space="preserve">ędzie płatna w dwóch częściach: </w:t>
      </w:r>
      <w:r w:rsidR="00CC2FAE">
        <w:rPr>
          <w:rFonts w:ascii="Lato" w:hAnsi="Lato"/>
          <w:sz w:val="22"/>
          <w:szCs w:val="22"/>
        </w:rPr>
        <w:t>100 000 zł w roku 2019  i 12</w:t>
      </w:r>
      <w:r w:rsidR="00AC59D9">
        <w:rPr>
          <w:rFonts w:ascii="Lato" w:hAnsi="Lato"/>
          <w:sz w:val="22"/>
          <w:szCs w:val="22"/>
        </w:rPr>
        <w:t>0 000,00 zł w roku 2020.</w:t>
      </w:r>
    </w:p>
    <w:p w:rsidR="00AC59D9" w:rsidRPr="00F65A9F" w:rsidRDefault="00AC59D9" w:rsidP="00AC59D9">
      <w:pPr>
        <w:tabs>
          <w:tab w:val="left" w:pos="426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  <w:r w:rsidRPr="00F65A9F">
        <w:rPr>
          <w:rFonts w:ascii="Lato" w:hAnsi="Lato"/>
          <w:sz w:val="22"/>
          <w:szCs w:val="22"/>
        </w:rPr>
        <w:t xml:space="preserve">Nabycie nieruchomości nastąpi ze środków budżetowych, które zostaną zabezpieczone </w:t>
      </w:r>
      <w:r w:rsidRPr="00F65A9F">
        <w:rPr>
          <w:rFonts w:ascii="Lato" w:hAnsi="Lato"/>
          <w:sz w:val="22"/>
          <w:szCs w:val="22"/>
        </w:rPr>
        <w:br/>
        <w:t>w stosownej klasyfikacji.</w:t>
      </w:r>
    </w:p>
    <w:p w:rsidR="00AC59D9" w:rsidRPr="00AC59D9" w:rsidRDefault="00AC59D9" w:rsidP="00E36EBF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</w:t>
      </w:r>
    </w:p>
    <w:p w:rsidR="00E36EBF" w:rsidRPr="00AC59D9" w:rsidRDefault="00E36EBF" w:rsidP="00E36EBF">
      <w:pPr>
        <w:jc w:val="both"/>
        <w:rPr>
          <w:rFonts w:ascii="Lato" w:hAnsi="Lato"/>
          <w:sz w:val="22"/>
          <w:szCs w:val="22"/>
        </w:rPr>
      </w:pPr>
      <w:r w:rsidRPr="00AC59D9">
        <w:rPr>
          <w:rFonts w:ascii="Lato" w:hAnsi="Lato"/>
          <w:sz w:val="22"/>
          <w:szCs w:val="22"/>
        </w:rPr>
        <w:t xml:space="preserve">     Do zadań własnych Gminy należy zaspakajanie zbiorowych potrzeb wspólnoty samorządowej m.in. wspierania i upowszechniania idei samorządowej, w tym tworzenia warunków do działania i rozwoju jednostek pomocniczych - sołectw.</w:t>
      </w:r>
      <w:r w:rsidR="008F09B3">
        <w:rPr>
          <w:rFonts w:ascii="Lato" w:hAnsi="Lato"/>
          <w:sz w:val="22"/>
          <w:szCs w:val="22"/>
        </w:rPr>
        <w:t xml:space="preserve"> </w:t>
      </w:r>
      <w:r w:rsidRPr="00AC59D9">
        <w:rPr>
          <w:rFonts w:ascii="Lato" w:hAnsi="Lato"/>
          <w:sz w:val="22"/>
          <w:szCs w:val="22"/>
        </w:rPr>
        <w:t xml:space="preserve">Z tego względu </w:t>
      </w:r>
      <w:r w:rsidR="003C055E">
        <w:rPr>
          <w:rFonts w:ascii="Lato" w:hAnsi="Lato"/>
          <w:sz w:val="22"/>
          <w:szCs w:val="22"/>
        </w:rPr>
        <w:t xml:space="preserve">zasadnym jest </w:t>
      </w:r>
      <w:r w:rsidRPr="00AC59D9">
        <w:rPr>
          <w:rFonts w:ascii="Lato" w:hAnsi="Lato"/>
          <w:sz w:val="22"/>
          <w:szCs w:val="22"/>
        </w:rPr>
        <w:t xml:space="preserve">nabycie nieruchomości, która </w:t>
      </w:r>
      <w:r w:rsidR="003C055E">
        <w:rPr>
          <w:rFonts w:ascii="Lato" w:hAnsi="Lato"/>
          <w:sz w:val="22"/>
          <w:szCs w:val="22"/>
        </w:rPr>
        <w:t xml:space="preserve">służy i </w:t>
      </w:r>
      <w:r w:rsidRPr="00AC59D9">
        <w:rPr>
          <w:rFonts w:ascii="Lato" w:hAnsi="Lato"/>
          <w:sz w:val="22"/>
          <w:szCs w:val="22"/>
        </w:rPr>
        <w:t>będzi</w:t>
      </w:r>
      <w:r w:rsidR="003C055E">
        <w:rPr>
          <w:rFonts w:ascii="Lato" w:hAnsi="Lato"/>
          <w:sz w:val="22"/>
          <w:szCs w:val="22"/>
        </w:rPr>
        <w:t>e służyła społeczności lokalnej.</w:t>
      </w: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rFonts w:ascii="Lato" w:hAnsi="Lato"/>
          <w:color w:val="FF0000"/>
          <w:sz w:val="22"/>
          <w:szCs w:val="22"/>
        </w:rPr>
      </w:pPr>
    </w:p>
    <w:p w:rsidR="00635BBE" w:rsidRDefault="00635BBE" w:rsidP="00635BBE">
      <w:pPr>
        <w:rPr>
          <w:color w:val="FF0000"/>
        </w:rPr>
      </w:pPr>
    </w:p>
    <w:p w:rsidR="009B00CE" w:rsidRDefault="009B00CE"/>
    <w:sectPr w:rsidR="009B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E"/>
    <w:rsid w:val="00332E70"/>
    <w:rsid w:val="003C055E"/>
    <w:rsid w:val="003C7AD5"/>
    <w:rsid w:val="004F5276"/>
    <w:rsid w:val="00635BBE"/>
    <w:rsid w:val="007578E7"/>
    <w:rsid w:val="008F09B3"/>
    <w:rsid w:val="009B00CE"/>
    <w:rsid w:val="00AC59D9"/>
    <w:rsid w:val="00C576D9"/>
    <w:rsid w:val="00CC2FAE"/>
    <w:rsid w:val="00DA6031"/>
    <w:rsid w:val="00DF64F0"/>
    <w:rsid w:val="00E2790E"/>
    <w:rsid w:val="00E36EBF"/>
    <w:rsid w:val="00F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A9153-4550-4259-AEAC-FE9D1068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6E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E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E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Berta</dc:creator>
  <cp:keywords/>
  <dc:description/>
  <cp:lastModifiedBy>Ewa EK. Kowalska</cp:lastModifiedBy>
  <cp:revision>3</cp:revision>
  <cp:lastPrinted>2019-12-04T09:43:00Z</cp:lastPrinted>
  <dcterms:created xsi:type="dcterms:W3CDTF">2019-12-06T09:38:00Z</dcterms:created>
  <dcterms:modified xsi:type="dcterms:W3CDTF">2019-12-11T08:44:00Z</dcterms:modified>
</cp:coreProperties>
</file>