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D5" w:rsidRPr="00F63417" w:rsidRDefault="00B474D5" w:rsidP="00B474D5">
      <w:pPr>
        <w:pStyle w:val="Default"/>
        <w:jc w:val="center"/>
      </w:pPr>
      <w:r w:rsidRPr="00F63417">
        <w:rPr>
          <w:bCs/>
        </w:rPr>
        <w:t>UCHWAŁA NR …….</w:t>
      </w:r>
      <w:r w:rsidR="003322CC">
        <w:rPr>
          <w:bCs/>
        </w:rPr>
        <w:t>/XV/2019</w:t>
      </w:r>
    </w:p>
    <w:p w:rsidR="00B474D5" w:rsidRPr="00F63417" w:rsidRDefault="00B474D5" w:rsidP="00B474D5">
      <w:pPr>
        <w:pStyle w:val="Default"/>
        <w:jc w:val="center"/>
      </w:pPr>
      <w:r w:rsidRPr="00F63417">
        <w:rPr>
          <w:bCs/>
        </w:rPr>
        <w:t>RADY MIEJSKIEJ w RADZYMINIE</w:t>
      </w:r>
    </w:p>
    <w:p w:rsidR="00B474D5" w:rsidRPr="00F63417" w:rsidRDefault="003322CC" w:rsidP="00B474D5">
      <w:pPr>
        <w:pStyle w:val="Default"/>
        <w:jc w:val="center"/>
        <w:rPr>
          <w:bCs/>
        </w:rPr>
      </w:pPr>
      <w:r>
        <w:rPr>
          <w:bCs/>
        </w:rPr>
        <w:t>z dnia 28 października 2019 r.</w:t>
      </w:r>
    </w:p>
    <w:p w:rsidR="00B474D5" w:rsidRPr="00F63417" w:rsidRDefault="00B474D5" w:rsidP="00B474D5">
      <w:pPr>
        <w:pStyle w:val="Default"/>
      </w:pPr>
    </w:p>
    <w:p w:rsidR="00B474D5" w:rsidRPr="00F63417" w:rsidRDefault="0014410F" w:rsidP="00B474D5">
      <w:pPr>
        <w:pStyle w:val="Default"/>
        <w:jc w:val="both"/>
        <w:rPr>
          <w:color w:val="auto"/>
        </w:rPr>
      </w:pPr>
      <w:r>
        <w:rPr>
          <w:bCs/>
        </w:rPr>
        <w:t>w sprawie</w:t>
      </w:r>
      <w:r w:rsidR="00B474D5" w:rsidRPr="00F63417">
        <w:rPr>
          <w:bCs/>
        </w:rPr>
        <w:t xml:space="preserve"> przyjęcia </w:t>
      </w:r>
      <w:r w:rsidR="00B474D5" w:rsidRPr="00F63417">
        <w:t>Programu współpracy Gminy Radzymin w 2020 roku</w:t>
      </w:r>
      <w:r w:rsidR="00B474D5" w:rsidRPr="00F63417">
        <w:br/>
        <w:t>z organizacjami pozarządowymi oraz innymi podmiotami prowadzącymi</w:t>
      </w:r>
      <w:r w:rsidR="00B474D5" w:rsidRPr="00F63417">
        <w:br/>
        <w:t>działalność pożytku publicznego</w:t>
      </w:r>
    </w:p>
    <w:p w:rsidR="00B474D5" w:rsidRPr="00F63417" w:rsidRDefault="00B474D5" w:rsidP="00B474D5">
      <w:pPr>
        <w:pStyle w:val="Default"/>
        <w:jc w:val="both"/>
        <w:rPr>
          <w:b/>
          <w:bCs/>
        </w:rPr>
      </w:pPr>
    </w:p>
    <w:p w:rsidR="00B474D5" w:rsidRPr="00F63417" w:rsidRDefault="00B474D5" w:rsidP="00B474D5">
      <w:pPr>
        <w:pStyle w:val="Default"/>
        <w:jc w:val="both"/>
      </w:pPr>
    </w:p>
    <w:p w:rsidR="00B474D5" w:rsidRPr="00F63417" w:rsidRDefault="00B474D5" w:rsidP="00B474D5">
      <w:pPr>
        <w:pStyle w:val="Default"/>
        <w:jc w:val="both"/>
      </w:pPr>
      <w:r w:rsidRPr="00F63417">
        <w:t>Na podstawie art. 18 ust. 2 pkt 15 ustawy z dnia 8 marca 1990 r. o samorządzie gminnym</w:t>
      </w:r>
      <w:r w:rsidR="00F63417">
        <w:t xml:space="preserve"> </w:t>
      </w:r>
      <w:r w:rsidRPr="00F63417">
        <w:t>(t.j. Dz. U. z 2019 r., poz. 506 z późn. zm.) i art. 5 a ust. 1 ustawy z dnia</w:t>
      </w:r>
      <w:r w:rsidR="00097E0B">
        <w:br/>
      </w:r>
      <w:r w:rsidRPr="00F63417">
        <w:t>24 kwietnia 2003 r.</w:t>
      </w:r>
      <w:r w:rsidR="00F63417">
        <w:t xml:space="preserve"> </w:t>
      </w:r>
      <w:r w:rsidRPr="00F63417">
        <w:t xml:space="preserve">o działalności pożytku publicznego i o wolontariacie (t.j. Dz.U. </w:t>
      </w:r>
      <w:r w:rsidR="00097E0B">
        <w:br/>
      </w:r>
      <w:r w:rsidRPr="00F63417">
        <w:t>z 2019 r. poz. 688</w:t>
      </w:r>
      <w:r w:rsidR="00097E0B">
        <w:t xml:space="preserve"> z późn. zm.</w:t>
      </w:r>
      <w:r w:rsidRPr="00F63417">
        <w:t xml:space="preserve">) Rada Miejska w Radzyminie uchwala, co następuje: </w:t>
      </w:r>
    </w:p>
    <w:p w:rsidR="00B474D5" w:rsidRPr="00F63417" w:rsidRDefault="00B474D5" w:rsidP="00B474D5">
      <w:pPr>
        <w:pStyle w:val="Default"/>
        <w:jc w:val="both"/>
        <w:rPr>
          <w:b/>
          <w:bCs/>
        </w:rPr>
      </w:pPr>
    </w:p>
    <w:p w:rsidR="00B474D5" w:rsidRPr="00F63417" w:rsidRDefault="00B474D5" w:rsidP="00B474D5">
      <w:pPr>
        <w:pStyle w:val="Default"/>
        <w:jc w:val="both"/>
        <w:rPr>
          <w:b/>
          <w:bCs/>
        </w:rPr>
      </w:pPr>
    </w:p>
    <w:p w:rsidR="00B474D5" w:rsidRPr="00F63417" w:rsidRDefault="00B474D5" w:rsidP="00B474D5">
      <w:pPr>
        <w:pStyle w:val="Default"/>
        <w:jc w:val="center"/>
        <w:rPr>
          <w:b/>
          <w:bCs/>
        </w:rPr>
      </w:pPr>
      <w:r w:rsidRPr="00F63417">
        <w:rPr>
          <w:b/>
          <w:bCs/>
        </w:rPr>
        <w:t>§ 1.</w:t>
      </w:r>
    </w:p>
    <w:p w:rsidR="00B474D5" w:rsidRPr="00F63417" w:rsidRDefault="00B474D5" w:rsidP="00B474D5">
      <w:pPr>
        <w:pStyle w:val="Default"/>
        <w:jc w:val="center"/>
      </w:pPr>
    </w:p>
    <w:p w:rsidR="00B474D5" w:rsidRPr="00F63417" w:rsidRDefault="00B474D5" w:rsidP="00B474D5">
      <w:pPr>
        <w:pStyle w:val="Default"/>
        <w:jc w:val="both"/>
      </w:pPr>
      <w:r w:rsidRPr="00F63417">
        <w:t>Przyjmuje się Program współpracy Gminy Radzymin w 2020 roku</w:t>
      </w:r>
      <w:r w:rsidRPr="00F63417">
        <w:br/>
        <w:t xml:space="preserve">z organizacjami pozarządowymi oraz innymi podmiotami prowadzącymi działalność pożytku publicznego, w brzmieniu określonym w załączniku do uchwały. </w:t>
      </w:r>
    </w:p>
    <w:p w:rsidR="00B474D5" w:rsidRPr="00F63417" w:rsidRDefault="00B474D5" w:rsidP="00B474D5">
      <w:pPr>
        <w:pStyle w:val="Default"/>
        <w:jc w:val="both"/>
        <w:rPr>
          <w:b/>
          <w:bCs/>
        </w:rPr>
      </w:pPr>
    </w:p>
    <w:p w:rsidR="00B474D5" w:rsidRPr="00F63417" w:rsidRDefault="00B474D5" w:rsidP="00B474D5">
      <w:pPr>
        <w:pStyle w:val="Default"/>
        <w:jc w:val="center"/>
        <w:rPr>
          <w:b/>
          <w:bCs/>
        </w:rPr>
      </w:pPr>
    </w:p>
    <w:p w:rsidR="00B474D5" w:rsidRPr="00F63417" w:rsidRDefault="00B474D5" w:rsidP="00B474D5">
      <w:pPr>
        <w:pStyle w:val="Default"/>
        <w:jc w:val="center"/>
        <w:rPr>
          <w:b/>
          <w:bCs/>
        </w:rPr>
      </w:pPr>
      <w:r w:rsidRPr="00F63417">
        <w:rPr>
          <w:b/>
          <w:bCs/>
        </w:rPr>
        <w:t>§ 2.</w:t>
      </w:r>
    </w:p>
    <w:p w:rsidR="00B474D5" w:rsidRPr="00F63417" w:rsidRDefault="00B474D5" w:rsidP="00B474D5">
      <w:pPr>
        <w:pStyle w:val="Default"/>
        <w:jc w:val="center"/>
      </w:pPr>
    </w:p>
    <w:p w:rsidR="00B474D5" w:rsidRDefault="00B474D5" w:rsidP="00B474D5">
      <w:pPr>
        <w:pStyle w:val="Default"/>
        <w:jc w:val="both"/>
      </w:pPr>
      <w:r w:rsidRPr="00F63417">
        <w:t xml:space="preserve">Wykonanie uchwały powierza się Burmistrzowi Radzymina. </w:t>
      </w:r>
    </w:p>
    <w:p w:rsidR="00830BAD" w:rsidRDefault="00830BAD" w:rsidP="00B474D5">
      <w:pPr>
        <w:pStyle w:val="Default"/>
        <w:jc w:val="both"/>
      </w:pPr>
    </w:p>
    <w:p w:rsidR="00830BAD" w:rsidRDefault="00830BAD" w:rsidP="00B474D5">
      <w:pPr>
        <w:pStyle w:val="Default"/>
        <w:jc w:val="both"/>
      </w:pPr>
    </w:p>
    <w:p w:rsidR="00B474D5" w:rsidRPr="00F63417" w:rsidRDefault="00B474D5" w:rsidP="00B474D5">
      <w:pPr>
        <w:pStyle w:val="Default"/>
        <w:jc w:val="center"/>
        <w:rPr>
          <w:b/>
          <w:bCs/>
        </w:rPr>
      </w:pPr>
      <w:r w:rsidRPr="00F63417">
        <w:rPr>
          <w:b/>
          <w:bCs/>
        </w:rPr>
        <w:t>§ 3.</w:t>
      </w:r>
    </w:p>
    <w:p w:rsidR="00B474D5" w:rsidRPr="00F63417" w:rsidRDefault="00B474D5" w:rsidP="00B474D5">
      <w:pPr>
        <w:pStyle w:val="Default"/>
        <w:jc w:val="center"/>
      </w:pPr>
    </w:p>
    <w:p w:rsidR="00B474D5" w:rsidRPr="00F63417" w:rsidRDefault="00B474D5" w:rsidP="00B474D5">
      <w:pPr>
        <w:pStyle w:val="Default"/>
        <w:jc w:val="both"/>
      </w:pPr>
      <w:r w:rsidRPr="00F63417">
        <w:t xml:space="preserve">Uchwała podlega ogłoszeniu poprzez publikację w Biuletynie Informacji Publicznej oraz na stronie internetowej www.radzymin.pl, a także poprzez wywieszenie na tablicy ogłoszeń Urzędu Miasta i Gminy Radzymin. </w:t>
      </w:r>
    </w:p>
    <w:p w:rsidR="00B474D5" w:rsidRPr="00F63417" w:rsidRDefault="00B474D5" w:rsidP="00B474D5">
      <w:pPr>
        <w:pStyle w:val="Default"/>
        <w:rPr>
          <w:b/>
          <w:bCs/>
        </w:rPr>
      </w:pPr>
    </w:p>
    <w:p w:rsidR="00B474D5" w:rsidRPr="00F63417" w:rsidRDefault="00B474D5" w:rsidP="00B474D5">
      <w:pPr>
        <w:pStyle w:val="Default"/>
        <w:jc w:val="center"/>
        <w:rPr>
          <w:b/>
          <w:bCs/>
        </w:rPr>
      </w:pPr>
    </w:p>
    <w:p w:rsidR="00B474D5" w:rsidRPr="00F63417" w:rsidRDefault="00B474D5" w:rsidP="00B474D5">
      <w:pPr>
        <w:pStyle w:val="Default"/>
        <w:jc w:val="center"/>
        <w:rPr>
          <w:b/>
          <w:bCs/>
        </w:rPr>
      </w:pPr>
      <w:r w:rsidRPr="00F63417">
        <w:rPr>
          <w:b/>
          <w:bCs/>
        </w:rPr>
        <w:t>§ 4.</w:t>
      </w:r>
    </w:p>
    <w:p w:rsidR="00B474D5" w:rsidRPr="00F63417" w:rsidRDefault="00B474D5" w:rsidP="00B474D5">
      <w:pPr>
        <w:pStyle w:val="Default"/>
        <w:jc w:val="center"/>
      </w:pPr>
    </w:p>
    <w:p w:rsidR="00B474D5" w:rsidRPr="00F63417" w:rsidRDefault="00B474D5" w:rsidP="00B474D5">
      <w:pPr>
        <w:pStyle w:val="Default"/>
        <w:jc w:val="both"/>
      </w:pPr>
      <w:r w:rsidRPr="00F63417">
        <w:t xml:space="preserve">Uchwała wchodzi w życie z dniem podjęcia. </w:t>
      </w:r>
    </w:p>
    <w:p w:rsidR="00B474D5" w:rsidRPr="00F63417" w:rsidRDefault="00B474D5" w:rsidP="00B474D5">
      <w:pPr>
        <w:pStyle w:val="Default"/>
        <w:spacing w:line="360" w:lineRule="auto"/>
        <w:rPr>
          <w:rFonts w:cstheme="minorBidi"/>
          <w:color w:val="auto"/>
        </w:rPr>
      </w:pPr>
    </w:p>
    <w:p w:rsidR="003F6F3D" w:rsidRDefault="003F6F3D"/>
    <w:p w:rsidR="009222BE" w:rsidRDefault="009222BE"/>
    <w:p w:rsidR="009222BE" w:rsidRDefault="009222BE"/>
    <w:p w:rsidR="009222BE" w:rsidRDefault="009222BE"/>
    <w:p w:rsidR="009222BE" w:rsidRDefault="009222BE"/>
    <w:p w:rsidR="009222BE" w:rsidRDefault="009222BE"/>
    <w:p w:rsidR="009222BE" w:rsidRDefault="009222BE" w:rsidP="009222BE">
      <w:pPr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:rsidR="009222BE" w:rsidRDefault="009222BE" w:rsidP="009222BE">
      <w:pPr>
        <w:jc w:val="center"/>
        <w:rPr>
          <w:b/>
        </w:rPr>
      </w:pPr>
    </w:p>
    <w:p w:rsidR="009222BE" w:rsidRDefault="009222BE" w:rsidP="009222BE">
      <w:pPr>
        <w:jc w:val="center"/>
        <w:rPr>
          <w:b/>
        </w:rPr>
      </w:pPr>
      <w:r>
        <w:rPr>
          <w:b/>
        </w:rPr>
        <w:t>do projektu uchwały Rady Miejskiej w Radzyminie</w:t>
      </w:r>
    </w:p>
    <w:p w:rsidR="009222BE" w:rsidRDefault="009222BE" w:rsidP="009222BE">
      <w:pPr>
        <w:jc w:val="center"/>
      </w:pPr>
    </w:p>
    <w:p w:rsidR="009222BE" w:rsidRDefault="009222BE" w:rsidP="009222BE">
      <w:pPr>
        <w:jc w:val="center"/>
      </w:pPr>
      <w:r w:rsidRPr="00C54EDA">
        <w:t xml:space="preserve">w sprawie przyjęcia Programu </w:t>
      </w:r>
      <w:r>
        <w:t>współpracy Gminy Radzymin w 2020 roku z organizacjami pozarządowymi oraz innymi podmiotami prowadzącymi działalność pożytku publicznego</w:t>
      </w:r>
    </w:p>
    <w:p w:rsidR="009222BE" w:rsidRDefault="009222BE" w:rsidP="009222BE">
      <w:pPr>
        <w:jc w:val="center"/>
      </w:pPr>
    </w:p>
    <w:p w:rsidR="009222BE" w:rsidRPr="00C54EDA" w:rsidRDefault="009222BE" w:rsidP="009222BE">
      <w:pPr>
        <w:jc w:val="center"/>
      </w:pPr>
    </w:p>
    <w:p w:rsidR="009222BE" w:rsidRPr="00604996" w:rsidRDefault="009222BE" w:rsidP="009222BE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604996">
        <w:rPr>
          <w:lang w:eastAsia="pl-PL"/>
        </w:rPr>
        <w:t>Stosownie do postanowień ustawy z dnia 24 kwietnia 2003 r.</w:t>
      </w:r>
      <w:r>
        <w:rPr>
          <w:lang w:eastAsia="pl-PL"/>
        </w:rPr>
        <w:t xml:space="preserve"> </w:t>
      </w:r>
      <w:r w:rsidRPr="00604996">
        <w:rPr>
          <w:lang w:eastAsia="pl-PL"/>
        </w:rPr>
        <w:t>o działalności pożytku publicznego i o wolontariacie organ stanowiący jednostki samorządu terytorialnego</w:t>
      </w:r>
      <w:r>
        <w:rPr>
          <w:lang w:eastAsia="pl-PL"/>
        </w:rPr>
        <w:t>,</w:t>
      </w:r>
      <w:r w:rsidRPr="00604996">
        <w:rPr>
          <w:lang w:eastAsia="pl-PL"/>
        </w:rPr>
        <w:t xml:space="preserve"> po konsultacjach</w:t>
      </w:r>
      <w:r>
        <w:rPr>
          <w:lang w:eastAsia="pl-PL"/>
        </w:rPr>
        <w:t xml:space="preserve"> </w:t>
      </w:r>
      <w:r w:rsidRPr="00604996">
        <w:rPr>
          <w:lang w:eastAsia="pl-PL"/>
        </w:rPr>
        <w:t>z organizacjami pozarządowymi oraz podmiotami wymienionymi w art. 3 ust. 3 ww. ustawy</w:t>
      </w:r>
      <w:r>
        <w:rPr>
          <w:lang w:eastAsia="pl-PL"/>
        </w:rPr>
        <w:t xml:space="preserve">, </w:t>
      </w:r>
      <w:r w:rsidRPr="00604996">
        <w:rPr>
          <w:lang w:eastAsia="pl-PL"/>
        </w:rPr>
        <w:t>zobowiązany jest do uchwalenia programu współpracy gminy z organizacjami</w:t>
      </w:r>
      <w:r>
        <w:rPr>
          <w:lang w:eastAsia="pl-PL"/>
        </w:rPr>
        <w:t xml:space="preserve"> </w:t>
      </w:r>
      <w:r w:rsidRPr="00604996">
        <w:rPr>
          <w:lang w:eastAsia="pl-PL"/>
        </w:rPr>
        <w:t>pozarządowymi.</w:t>
      </w:r>
    </w:p>
    <w:p w:rsidR="009222BE" w:rsidRDefault="009222BE" w:rsidP="009222BE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604996">
        <w:rPr>
          <w:lang w:eastAsia="pl-PL"/>
        </w:rPr>
        <w:t>Współpraca samorządu terytorialnego z organizacjami pozarządowymi stanowi</w:t>
      </w:r>
      <w:r>
        <w:rPr>
          <w:lang w:eastAsia="pl-PL"/>
        </w:rPr>
        <w:t xml:space="preserve"> </w:t>
      </w:r>
      <w:r w:rsidRPr="00604996">
        <w:rPr>
          <w:lang w:eastAsia="pl-PL"/>
        </w:rPr>
        <w:t>kluczowy element rozwoju demokratycznego społeczeństwa obywatelskiego. Program</w:t>
      </w:r>
      <w:r>
        <w:rPr>
          <w:lang w:eastAsia="pl-PL"/>
        </w:rPr>
        <w:t xml:space="preserve"> w</w:t>
      </w:r>
      <w:r w:rsidRPr="00604996">
        <w:rPr>
          <w:lang w:eastAsia="pl-PL"/>
        </w:rPr>
        <w:t xml:space="preserve">spółpracy Gminy </w:t>
      </w:r>
      <w:r>
        <w:rPr>
          <w:lang w:eastAsia="pl-PL"/>
        </w:rPr>
        <w:t xml:space="preserve">Radzymin w 2020 roku z organizacjami pozarządowymi oraz innymi podmiotami prowadzącymi działalność pożytku publicznego </w:t>
      </w:r>
      <w:r w:rsidRPr="00604996">
        <w:rPr>
          <w:lang w:eastAsia="pl-PL"/>
        </w:rPr>
        <w:t>jest dokumentem</w:t>
      </w:r>
      <w:r>
        <w:rPr>
          <w:lang w:eastAsia="pl-PL"/>
        </w:rPr>
        <w:t xml:space="preserve"> </w:t>
      </w:r>
      <w:r w:rsidRPr="00604996">
        <w:rPr>
          <w:lang w:eastAsia="pl-PL"/>
        </w:rPr>
        <w:t>systematyzującym</w:t>
      </w:r>
      <w:r>
        <w:rPr>
          <w:lang w:eastAsia="pl-PL"/>
        </w:rPr>
        <w:t xml:space="preserve"> </w:t>
      </w:r>
      <w:r w:rsidRPr="00604996">
        <w:rPr>
          <w:lang w:eastAsia="pl-PL"/>
        </w:rPr>
        <w:t>i precyzującym tę współpracę. Określa cele, zasady, przedmiot i formy</w:t>
      </w:r>
      <w:r>
        <w:rPr>
          <w:lang w:eastAsia="pl-PL"/>
        </w:rPr>
        <w:t xml:space="preserve"> </w:t>
      </w:r>
      <w:r w:rsidRPr="00604996">
        <w:rPr>
          <w:lang w:eastAsia="pl-PL"/>
        </w:rPr>
        <w:t xml:space="preserve">współpracy </w:t>
      </w:r>
      <w:r>
        <w:rPr>
          <w:lang w:eastAsia="pl-PL"/>
        </w:rPr>
        <w:t>gminy</w:t>
      </w:r>
    </w:p>
    <w:p w:rsidR="009222BE" w:rsidRPr="00604996" w:rsidRDefault="009222BE" w:rsidP="009222BE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604996">
        <w:rPr>
          <w:lang w:eastAsia="pl-PL"/>
        </w:rPr>
        <w:t>z podmiotami III sektora, wskazuje na priorytetowe zadania</w:t>
      </w:r>
      <w:r>
        <w:rPr>
          <w:lang w:eastAsia="pl-PL"/>
        </w:rPr>
        <w:t xml:space="preserve"> </w:t>
      </w:r>
      <w:r w:rsidRPr="00604996">
        <w:rPr>
          <w:lang w:eastAsia="pl-PL"/>
        </w:rPr>
        <w:t>publiczne, wysokość środków przeznaczonych na ich realizację, a także tryb powoływania</w:t>
      </w:r>
      <w:r>
        <w:rPr>
          <w:lang w:eastAsia="pl-PL"/>
        </w:rPr>
        <w:t xml:space="preserve"> </w:t>
      </w:r>
      <w:r w:rsidRPr="00604996">
        <w:rPr>
          <w:lang w:eastAsia="pl-PL"/>
        </w:rPr>
        <w:t>i zas</w:t>
      </w:r>
      <w:bookmarkStart w:id="0" w:name="_GoBack"/>
      <w:bookmarkEnd w:id="0"/>
      <w:r w:rsidRPr="00604996">
        <w:rPr>
          <w:lang w:eastAsia="pl-PL"/>
        </w:rPr>
        <w:t>ady działania komisji konkursowej do opiniowania ofert w otwartych konkursach.</w:t>
      </w:r>
      <w:r>
        <w:rPr>
          <w:lang w:eastAsia="pl-PL"/>
        </w:rPr>
        <w:t xml:space="preserve"> </w:t>
      </w:r>
    </w:p>
    <w:p w:rsidR="009222BE" w:rsidRDefault="009222BE" w:rsidP="009222BE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604996">
        <w:rPr>
          <w:lang w:eastAsia="pl-PL"/>
        </w:rPr>
        <w:t>Program wynika nie tylko z ustawowego obowiązku, ale stanowi przejaw kształtowania</w:t>
      </w:r>
      <w:r>
        <w:rPr>
          <w:lang w:eastAsia="pl-PL"/>
        </w:rPr>
        <w:t xml:space="preserve"> partnerskiej współpracy g</w:t>
      </w:r>
      <w:r w:rsidRPr="00604996">
        <w:rPr>
          <w:lang w:eastAsia="pl-PL"/>
        </w:rPr>
        <w:t>miny z organizacjami pozarządowymi.</w:t>
      </w:r>
    </w:p>
    <w:p w:rsidR="009222BE" w:rsidRPr="00604996" w:rsidRDefault="009222BE" w:rsidP="009222BE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 przedmiotowym zakresie przeprowadzone zostały konsultacje społeczne o zasięgu gminnym. Sprawozdanie z tychże konsultacji dołączone zostało do projektu uchwały Rady Miejskiej. </w:t>
      </w:r>
    </w:p>
    <w:p w:rsidR="009222BE" w:rsidRDefault="009222BE" w:rsidP="009222BE">
      <w:pPr>
        <w:spacing w:line="360" w:lineRule="auto"/>
        <w:jc w:val="both"/>
        <w:rPr>
          <w:lang w:eastAsia="pl-PL"/>
        </w:rPr>
      </w:pPr>
      <w:r w:rsidRPr="00604996">
        <w:rPr>
          <w:lang w:eastAsia="pl-PL"/>
        </w:rPr>
        <w:t>W związku z powyższym podjęcie wyżej wymienionej uchwały jest w pełni uzasadnione.</w:t>
      </w:r>
    </w:p>
    <w:p w:rsidR="009222BE" w:rsidRDefault="009222BE"/>
    <w:p w:rsidR="00830BAD" w:rsidRDefault="00830BAD"/>
    <w:sectPr w:rsidR="00830BAD" w:rsidSect="003A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4D5"/>
    <w:rsid w:val="00097E0B"/>
    <w:rsid w:val="0014410F"/>
    <w:rsid w:val="002874ED"/>
    <w:rsid w:val="003322CC"/>
    <w:rsid w:val="003A0952"/>
    <w:rsid w:val="003F6F3D"/>
    <w:rsid w:val="00817DEF"/>
    <w:rsid w:val="00830BAD"/>
    <w:rsid w:val="009222BE"/>
    <w:rsid w:val="00B474D5"/>
    <w:rsid w:val="00D62D02"/>
    <w:rsid w:val="00F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BA89C-7EC0-4C49-9D18-041B1E58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4D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Nowak</dc:creator>
  <cp:lastModifiedBy>Ewa EK. Kowalska</cp:lastModifiedBy>
  <cp:revision>4</cp:revision>
  <cp:lastPrinted>2019-10-02T09:13:00Z</cp:lastPrinted>
  <dcterms:created xsi:type="dcterms:W3CDTF">2019-10-18T08:03:00Z</dcterms:created>
  <dcterms:modified xsi:type="dcterms:W3CDTF">2019-10-22T09:06:00Z</dcterms:modified>
</cp:coreProperties>
</file>