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43" w:rsidRDefault="00BA088E" w:rsidP="00294C43">
      <w:pPr>
        <w:spacing w:after="0" w:line="240" w:lineRule="auto"/>
        <w:ind w:left="0" w:right="0" w:firstLine="0"/>
        <w:jc w:val="center"/>
        <w:rPr>
          <w:b/>
          <w:bCs/>
          <w:color w:val="auto"/>
          <w:sz w:val="24"/>
          <w:szCs w:val="24"/>
          <w:lang w:eastAsia="en-US"/>
        </w:rPr>
      </w:pPr>
      <w:r>
        <w:rPr>
          <w:b/>
          <w:bCs/>
          <w:color w:val="auto"/>
          <w:sz w:val="24"/>
          <w:szCs w:val="24"/>
          <w:lang w:eastAsia="en-US"/>
        </w:rPr>
        <w:t>Uchwała</w:t>
      </w:r>
      <w:r w:rsidR="00294C43">
        <w:rPr>
          <w:b/>
          <w:bCs/>
          <w:color w:val="auto"/>
          <w:sz w:val="24"/>
          <w:szCs w:val="24"/>
          <w:lang w:eastAsia="en-US"/>
        </w:rPr>
        <w:t xml:space="preserve"> N</w:t>
      </w:r>
      <w:r>
        <w:rPr>
          <w:b/>
          <w:bCs/>
          <w:color w:val="auto"/>
          <w:sz w:val="24"/>
          <w:szCs w:val="24"/>
          <w:lang w:eastAsia="en-US"/>
        </w:rPr>
        <w:t>r</w:t>
      </w:r>
      <w:r w:rsidR="00B45681">
        <w:rPr>
          <w:b/>
          <w:bCs/>
          <w:color w:val="auto"/>
          <w:sz w:val="24"/>
          <w:szCs w:val="24"/>
          <w:lang w:eastAsia="en-US"/>
        </w:rPr>
        <w:t>…./XIV</w:t>
      </w:r>
      <w:r w:rsidR="00294C43">
        <w:rPr>
          <w:b/>
          <w:bCs/>
          <w:color w:val="auto"/>
          <w:sz w:val="24"/>
          <w:szCs w:val="24"/>
          <w:lang w:eastAsia="en-US"/>
        </w:rPr>
        <w:t>/201</w:t>
      </w:r>
      <w:r w:rsidR="00990F97">
        <w:rPr>
          <w:b/>
          <w:bCs/>
          <w:color w:val="auto"/>
          <w:sz w:val="24"/>
          <w:szCs w:val="24"/>
          <w:lang w:eastAsia="en-US"/>
        </w:rPr>
        <w:t>9</w:t>
      </w:r>
    </w:p>
    <w:p w:rsidR="00294C43" w:rsidRDefault="00BA088E" w:rsidP="00294C43">
      <w:pPr>
        <w:spacing w:after="0" w:line="240" w:lineRule="auto"/>
        <w:ind w:left="0" w:right="0" w:firstLine="0"/>
        <w:jc w:val="center"/>
        <w:rPr>
          <w:b/>
          <w:bCs/>
          <w:color w:val="auto"/>
          <w:sz w:val="24"/>
          <w:szCs w:val="24"/>
          <w:lang w:eastAsia="en-US"/>
        </w:rPr>
      </w:pPr>
      <w:r>
        <w:rPr>
          <w:b/>
          <w:bCs/>
          <w:color w:val="auto"/>
          <w:sz w:val="24"/>
          <w:szCs w:val="24"/>
          <w:lang w:eastAsia="en-US"/>
        </w:rPr>
        <w:t>Rady Miejskiej w Radzyminie</w:t>
      </w:r>
    </w:p>
    <w:p w:rsidR="00294C43" w:rsidRPr="00BA088E" w:rsidRDefault="00B45681" w:rsidP="00294C43">
      <w:pPr>
        <w:spacing w:after="0" w:line="240" w:lineRule="auto"/>
        <w:ind w:left="0" w:right="0" w:firstLine="0"/>
        <w:jc w:val="center"/>
        <w:rPr>
          <w:b/>
          <w:color w:val="auto"/>
          <w:sz w:val="24"/>
          <w:szCs w:val="24"/>
          <w:lang w:eastAsia="en-US"/>
        </w:rPr>
      </w:pPr>
      <w:r>
        <w:rPr>
          <w:b/>
          <w:color w:val="auto"/>
          <w:sz w:val="24"/>
          <w:szCs w:val="24"/>
          <w:lang w:eastAsia="en-US"/>
        </w:rPr>
        <w:t>z dnia 30</w:t>
      </w:r>
      <w:r w:rsidR="00294C43" w:rsidRPr="00BA088E">
        <w:rPr>
          <w:b/>
          <w:color w:val="auto"/>
          <w:sz w:val="24"/>
          <w:szCs w:val="24"/>
          <w:lang w:eastAsia="en-US"/>
        </w:rPr>
        <w:t xml:space="preserve"> </w:t>
      </w:r>
      <w:r w:rsidR="00990F97" w:rsidRPr="00BA088E">
        <w:rPr>
          <w:b/>
          <w:color w:val="auto"/>
          <w:sz w:val="24"/>
          <w:szCs w:val="24"/>
          <w:lang w:eastAsia="en-US"/>
        </w:rPr>
        <w:t>września 2019</w:t>
      </w:r>
      <w:r w:rsidR="00294C43" w:rsidRPr="00BA088E">
        <w:rPr>
          <w:b/>
          <w:color w:val="auto"/>
          <w:sz w:val="24"/>
          <w:szCs w:val="24"/>
          <w:lang w:eastAsia="en-US"/>
        </w:rPr>
        <w:t xml:space="preserve"> r.</w:t>
      </w:r>
    </w:p>
    <w:p w:rsidR="00294C43" w:rsidRDefault="00294C43" w:rsidP="00294C43">
      <w:pPr>
        <w:spacing w:after="160" w:line="256" w:lineRule="auto"/>
        <w:ind w:left="0" w:right="0" w:firstLine="0"/>
        <w:jc w:val="center"/>
        <w:rPr>
          <w:color w:val="auto"/>
          <w:sz w:val="24"/>
          <w:szCs w:val="24"/>
          <w:lang w:eastAsia="en-US"/>
        </w:rPr>
      </w:pPr>
      <w:bookmarkStart w:id="0" w:name="_GoBack"/>
      <w:bookmarkEnd w:id="0"/>
    </w:p>
    <w:p w:rsidR="00B45681" w:rsidRDefault="00294C43" w:rsidP="007E59AB">
      <w:pPr>
        <w:spacing w:after="0" w:line="240" w:lineRule="auto"/>
        <w:ind w:left="0" w:right="0" w:firstLine="0"/>
        <w:jc w:val="center"/>
        <w:rPr>
          <w:b/>
          <w:bCs/>
          <w:color w:val="auto"/>
          <w:sz w:val="24"/>
          <w:szCs w:val="24"/>
          <w:lang w:eastAsia="en-US"/>
        </w:rPr>
      </w:pPr>
      <w:r>
        <w:rPr>
          <w:b/>
          <w:bCs/>
          <w:color w:val="auto"/>
          <w:sz w:val="24"/>
          <w:szCs w:val="24"/>
          <w:lang w:eastAsia="en-US"/>
        </w:rPr>
        <w:t>w sprawi</w:t>
      </w:r>
      <w:r w:rsidR="00990F97">
        <w:rPr>
          <w:b/>
          <w:bCs/>
          <w:color w:val="auto"/>
          <w:sz w:val="24"/>
          <w:szCs w:val="24"/>
          <w:lang w:eastAsia="en-US"/>
        </w:rPr>
        <w:t xml:space="preserve">e </w:t>
      </w:r>
      <w:r>
        <w:rPr>
          <w:b/>
          <w:bCs/>
          <w:color w:val="auto"/>
          <w:sz w:val="24"/>
          <w:szCs w:val="24"/>
          <w:lang w:eastAsia="en-US"/>
        </w:rPr>
        <w:t>świadczenia pieniężnego „Bon Malucha” dla rodzin z dziećmi w wieku</w:t>
      </w:r>
    </w:p>
    <w:p w:rsidR="00294C43" w:rsidRDefault="00294C43" w:rsidP="007E59AB">
      <w:pPr>
        <w:spacing w:after="0" w:line="240" w:lineRule="auto"/>
        <w:ind w:left="0" w:right="0" w:firstLine="0"/>
        <w:jc w:val="center"/>
        <w:rPr>
          <w:b/>
          <w:bCs/>
          <w:color w:val="auto"/>
          <w:sz w:val="24"/>
          <w:szCs w:val="24"/>
          <w:lang w:eastAsia="en-US"/>
        </w:rPr>
      </w:pPr>
      <w:r>
        <w:rPr>
          <w:b/>
          <w:bCs/>
          <w:color w:val="auto"/>
          <w:sz w:val="24"/>
          <w:szCs w:val="24"/>
          <w:lang w:eastAsia="en-US"/>
        </w:rPr>
        <w:t>do lat 3</w:t>
      </w:r>
    </w:p>
    <w:p w:rsidR="00294C43" w:rsidRDefault="00294C43" w:rsidP="00294C43">
      <w:pPr>
        <w:spacing w:after="0" w:line="240" w:lineRule="auto"/>
        <w:ind w:left="0" w:right="0" w:firstLine="0"/>
        <w:jc w:val="center"/>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360" w:lineRule="auto"/>
        <w:ind w:left="0" w:right="0" w:firstLine="0"/>
        <w:rPr>
          <w:color w:val="auto"/>
          <w:sz w:val="24"/>
          <w:szCs w:val="24"/>
          <w:lang w:eastAsia="en-US"/>
        </w:rPr>
      </w:pPr>
      <w:r>
        <w:rPr>
          <w:color w:val="auto"/>
          <w:sz w:val="24"/>
          <w:szCs w:val="24"/>
          <w:lang w:eastAsia="en-US"/>
        </w:rPr>
        <w:t xml:space="preserve">Na podstawie art. 18 ust. 2 pkt 15 ustawy z dnia 8 marca 1990 r. o samorządzie gminnym </w:t>
      </w:r>
      <w:r w:rsidR="007C0A11">
        <w:rPr>
          <w:color w:val="auto"/>
          <w:sz w:val="24"/>
          <w:szCs w:val="24"/>
          <w:lang w:eastAsia="en-US"/>
        </w:rPr>
        <w:br/>
      </w:r>
      <w:r>
        <w:rPr>
          <w:color w:val="auto"/>
          <w:sz w:val="24"/>
          <w:szCs w:val="24"/>
          <w:lang w:eastAsia="en-US"/>
        </w:rPr>
        <w:t>(Dz. U. z 201</w:t>
      </w:r>
      <w:r w:rsidR="00EE5C05">
        <w:rPr>
          <w:color w:val="auto"/>
          <w:sz w:val="24"/>
          <w:szCs w:val="24"/>
          <w:lang w:eastAsia="en-US"/>
        </w:rPr>
        <w:t>9</w:t>
      </w:r>
      <w:r>
        <w:rPr>
          <w:color w:val="auto"/>
          <w:sz w:val="24"/>
          <w:szCs w:val="24"/>
          <w:lang w:eastAsia="en-US"/>
        </w:rPr>
        <w:t xml:space="preserve"> r. poz. </w:t>
      </w:r>
      <w:r w:rsidR="00EE5C05">
        <w:rPr>
          <w:color w:val="auto"/>
          <w:sz w:val="24"/>
          <w:szCs w:val="24"/>
          <w:lang w:eastAsia="en-US"/>
        </w:rPr>
        <w:t>506</w:t>
      </w:r>
      <w:r>
        <w:rPr>
          <w:color w:val="auto"/>
          <w:sz w:val="24"/>
          <w:szCs w:val="24"/>
          <w:lang w:eastAsia="en-US"/>
        </w:rPr>
        <w:t xml:space="preserve"> z późn. zm.) oraz art. 2 pkt 3a i art. 22b ustawy z dnia 28 listopada 2003 roku o świadczeniach rodzinnych (Dz. U. z 2018 r. poz. </w:t>
      </w:r>
      <w:r w:rsidR="007F1838">
        <w:rPr>
          <w:color w:val="auto"/>
          <w:sz w:val="24"/>
          <w:szCs w:val="24"/>
          <w:lang w:eastAsia="en-US"/>
        </w:rPr>
        <w:t>2220</w:t>
      </w:r>
      <w:r w:rsidR="008E5F2F">
        <w:rPr>
          <w:color w:val="auto"/>
          <w:sz w:val="24"/>
          <w:szCs w:val="24"/>
          <w:lang w:eastAsia="en-US"/>
        </w:rPr>
        <w:t xml:space="preserve"> z późn. zm.</w:t>
      </w:r>
      <w:r>
        <w:rPr>
          <w:color w:val="auto"/>
          <w:sz w:val="24"/>
          <w:szCs w:val="24"/>
          <w:lang w:eastAsia="en-US"/>
        </w:rPr>
        <w:t>) Rada Miejska w Radzyminie uchwala, co następuje:</w:t>
      </w:r>
    </w:p>
    <w:p w:rsidR="00294C43" w:rsidRDefault="00294C43" w:rsidP="00294C43">
      <w:pPr>
        <w:spacing w:after="0" w:line="360" w:lineRule="auto"/>
        <w:ind w:left="0" w:right="0" w:firstLine="0"/>
        <w:rPr>
          <w:color w:val="auto"/>
          <w:sz w:val="24"/>
          <w:szCs w:val="24"/>
          <w:lang w:eastAsia="en-US"/>
        </w:rPr>
      </w:pPr>
    </w:p>
    <w:p w:rsidR="00294C43" w:rsidRDefault="00294C43" w:rsidP="00294C43">
      <w:pPr>
        <w:spacing w:after="0" w:line="360" w:lineRule="auto"/>
        <w:ind w:left="0" w:right="0" w:firstLine="0"/>
        <w:jc w:val="center"/>
        <w:rPr>
          <w:b/>
          <w:bCs/>
          <w:color w:val="auto"/>
          <w:sz w:val="24"/>
          <w:szCs w:val="24"/>
          <w:lang w:eastAsia="en-US"/>
        </w:rPr>
      </w:pPr>
      <w:r>
        <w:rPr>
          <w:b/>
          <w:bCs/>
          <w:color w:val="auto"/>
          <w:sz w:val="24"/>
          <w:szCs w:val="24"/>
          <w:lang w:eastAsia="en-US"/>
        </w:rPr>
        <w:t>§ 1.</w:t>
      </w:r>
    </w:p>
    <w:p w:rsidR="00294C43" w:rsidRDefault="00294C43" w:rsidP="00294C43">
      <w:pPr>
        <w:spacing w:after="0" w:line="360" w:lineRule="auto"/>
        <w:ind w:left="0" w:right="0" w:firstLine="0"/>
        <w:jc w:val="center"/>
        <w:rPr>
          <w:color w:val="auto"/>
          <w:sz w:val="24"/>
          <w:szCs w:val="24"/>
          <w:lang w:eastAsia="en-US"/>
        </w:rPr>
      </w:pPr>
    </w:p>
    <w:p w:rsidR="00294C43" w:rsidRDefault="00294C43" w:rsidP="00DD7E07">
      <w:pPr>
        <w:spacing w:after="0" w:line="276" w:lineRule="auto"/>
        <w:ind w:left="0" w:right="0" w:firstLine="0"/>
        <w:rPr>
          <w:color w:val="auto"/>
          <w:sz w:val="24"/>
          <w:szCs w:val="24"/>
          <w:lang w:eastAsia="en-US"/>
        </w:rPr>
      </w:pPr>
      <w:r>
        <w:rPr>
          <w:color w:val="auto"/>
          <w:sz w:val="24"/>
          <w:szCs w:val="24"/>
          <w:lang w:eastAsia="en-US"/>
        </w:rPr>
        <w:t>Ustanawia się świadczenie pieniężne „Bon Malucha”, którego zasady przyznawania i wysokość określa załącznik do niniejszej uchwały.</w:t>
      </w:r>
    </w:p>
    <w:p w:rsidR="00294C43" w:rsidRDefault="00294C43" w:rsidP="00DD7E07">
      <w:pPr>
        <w:spacing w:after="0" w:line="276" w:lineRule="auto"/>
        <w:ind w:left="0" w:right="0" w:firstLine="0"/>
        <w:rPr>
          <w:color w:val="auto"/>
          <w:sz w:val="24"/>
          <w:szCs w:val="24"/>
          <w:lang w:eastAsia="en-US"/>
        </w:rPr>
      </w:pPr>
    </w:p>
    <w:p w:rsidR="00294C43" w:rsidRDefault="00294C43" w:rsidP="00DD7E07">
      <w:pPr>
        <w:spacing w:after="0" w:line="276" w:lineRule="auto"/>
        <w:ind w:left="0" w:right="0" w:firstLine="0"/>
        <w:jc w:val="center"/>
        <w:rPr>
          <w:b/>
          <w:bCs/>
          <w:color w:val="auto"/>
          <w:sz w:val="24"/>
          <w:szCs w:val="24"/>
          <w:lang w:eastAsia="en-US"/>
        </w:rPr>
      </w:pPr>
      <w:r>
        <w:rPr>
          <w:b/>
          <w:bCs/>
          <w:color w:val="auto"/>
          <w:sz w:val="24"/>
          <w:szCs w:val="24"/>
          <w:lang w:eastAsia="en-US"/>
        </w:rPr>
        <w:t>§ 2.</w:t>
      </w:r>
    </w:p>
    <w:p w:rsidR="00294C43" w:rsidRDefault="00294C43" w:rsidP="00DD7E07">
      <w:pPr>
        <w:spacing w:after="0" w:line="276" w:lineRule="auto"/>
        <w:ind w:left="0" w:right="0" w:firstLine="0"/>
        <w:jc w:val="center"/>
        <w:rPr>
          <w:color w:val="auto"/>
          <w:sz w:val="24"/>
          <w:szCs w:val="24"/>
          <w:lang w:eastAsia="en-US"/>
        </w:rPr>
      </w:pPr>
    </w:p>
    <w:p w:rsidR="00294C43" w:rsidRDefault="00294C43" w:rsidP="00DD7E07">
      <w:pPr>
        <w:keepLines/>
        <w:numPr>
          <w:ilvl w:val="0"/>
          <w:numId w:val="1"/>
        </w:numPr>
        <w:spacing w:after="0" w:line="276" w:lineRule="auto"/>
        <w:ind w:left="357" w:right="0" w:hanging="357"/>
        <w:rPr>
          <w:sz w:val="24"/>
          <w:szCs w:val="24"/>
        </w:rPr>
      </w:pPr>
      <w:r>
        <w:rPr>
          <w:sz w:val="24"/>
          <w:szCs w:val="24"/>
        </w:rPr>
        <w:t xml:space="preserve">Burmistrz Radzymina określi w drodze zarządzenia wzory wniosku i oświadczeń niezbędnych do ustalenia prawa do świadczenia oraz jego wypłaty. </w:t>
      </w:r>
    </w:p>
    <w:p w:rsidR="00294C43" w:rsidRDefault="00294C43" w:rsidP="00DD7E07">
      <w:pPr>
        <w:keepLines/>
        <w:numPr>
          <w:ilvl w:val="0"/>
          <w:numId w:val="1"/>
        </w:numPr>
        <w:spacing w:after="0" w:line="276" w:lineRule="auto"/>
        <w:ind w:left="357" w:right="0" w:hanging="357"/>
        <w:rPr>
          <w:sz w:val="24"/>
          <w:szCs w:val="24"/>
        </w:rPr>
      </w:pPr>
      <w:r>
        <w:rPr>
          <w:color w:val="auto"/>
          <w:sz w:val="24"/>
          <w:szCs w:val="24"/>
          <w:lang w:eastAsia="en-US"/>
        </w:rPr>
        <w:t>Wykonanie uchwały powierza się Burmistrzowi Radzymina.</w:t>
      </w:r>
    </w:p>
    <w:p w:rsidR="00294C43" w:rsidRDefault="00294C43" w:rsidP="00DD7E07">
      <w:pPr>
        <w:spacing w:after="0" w:line="276" w:lineRule="auto"/>
        <w:ind w:left="0" w:right="0" w:firstLine="0"/>
        <w:jc w:val="center"/>
        <w:rPr>
          <w:b/>
          <w:bCs/>
          <w:color w:val="auto"/>
          <w:sz w:val="24"/>
          <w:szCs w:val="24"/>
          <w:lang w:eastAsia="en-US"/>
        </w:rPr>
      </w:pPr>
    </w:p>
    <w:p w:rsidR="00855721" w:rsidRPr="00855721" w:rsidRDefault="00855721" w:rsidP="00DD7E07">
      <w:pPr>
        <w:spacing w:after="0" w:line="276" w:lineRule="auto"/>
        <w:ind w:left="0" w:right="0" w:firstLine="0"/>
        <w:jc w:val="center"/>
        <w:rPr>
          <w:b/>
          <w:bCs/>
          <w:color w:val="auto"/>
          <w:sz w:val="24"/>
          <w:szCs w:val="24"/>
          <w:lang w:eastAsia="en-US"/>
        </w:rPr>
      </w:pPr>
      <w:r>
        <w:rPr>
          <w:b/>
          <w:bCs/>
          <w:color w:val="auto"/>
          <w:sz w:val="24"/>
          <w:szCs w:val="24"/>
          <w:lang w:eastAsia="en-US"/>
        </w:rPr>
        <w:t>§ 3</w:t>
      </w:r>
      <w:r w:rsidRPr="00855721">
        <w:rPr>
          <w:b/>
          <w:bCs/>
          <w:color w:val="auto"/>
          <w:sz w:val="24"/>
          <w:szCs w:val="24"/>
          <w:lang w:eastAsia="en-US"/>
        </w:rPr>
        <w:t>.</w:t>
      </w:r>
    </w:p>
    <w:p w:rsidR="00855721" w:rsidRDefault="00855721" w:rsidP="00DD7E07">
      <w:pPr>
        <w:spacing w:after="0" w:line="276" w:lineRule="auto"/>
        <w:ind w:left="0" w:right="0" w:firstLine="0"/>
        <w:rPr>
          <w:b/>
          <w:bCs/>
          <w:color w:val="auto"/>
          <w:sz w:val="24"/>
          <w:szCs w:val="24"/>
          <w:lang w:eastAsia="en-US"/>
        </w:rPr>
      </w:pPr>
    </w:p>
    <w:p w:rsidR="00DD7E07" w:rsidRPr="00DD7E07" w:rsidRDefault="00480525" w:rsidP="00DD7E07">
      <w:pPr>
        <w:spacing w:after="0" w:line="276" w:lineRule="auto"/>
        <w:ind w:left="0" w:right="0" w:firstLine="0"/>
        <w:rPr>
          <w:color w:val="auto"/>
          <w:sz w:val="24"/>
          <w:szCs w:val="24"/>
          <w:lang w:eastAsia="en-US"/>
        </w:rPr>
      </w:pPr>
      <w:r w:rsidRPr="00DD7E07">
        <w:rPr>
          <w:bCs/>
          <w:color w:val="auto"/>
          <w:sz w:val="24"/>
          <w:szCs w:val="24"/>
          <w:lang w:eastAsia="en-US"/>
        </w:rPr>
        <w:t>Traci moc</w:t>
      </w:r>
      <w:r w:rsidR="00DD7E07">
        <w:rPr>
          <w:bCs/>
          <w:color w:val="auto"/>
          <w:sz w:val="24"/>
          <w:szCs w:val="24"/>
          <w:lang w:eastAsia="en-US"/>
        </w:rPr>
        <w:t xml:space="preserve"> Uchwała </w:t>
      </w:r>
      <w:r w:rsidR="00DD7E07" w:rsidRPr="00DD7E07">
        <w:rPr>
          <w:color w:val="auto"/>
          <w:sz w:val="24"/>
          <w:szCs w:val="24"/>
          <w:lang w:eastAsia="en-US"/>
        </w:rPr>
        <w:t>Nr 431/XXXVII/2017</w:t>
      </w:r>
      <w:r w:rsidR="00DD7E07">
        <w:rPr>
          <w:color w:val="auto"/>
          <w:sz w:val="24"/>
          <w:szCs w:val="24"/>
          <w:lang w:eastAsia="en-US"/>
        </w:rPr>
        <w:t xml:space="preserve"> </w:t>
      </w:r>
      <w:r w:rsidR="00DD7E07" w:rsidRPr="00DD7E07">
        <w:rPr>
          <w:color w:val="auto"/>
          <w:sz w:val="24"/>
          <w:szCs w:val="24"/>
          <w:lang w:eastAsia="en-US"/>
        </w:rPr>
        <w:t>Rady Miejskiej w Radzyminie</w:t>
      </w:r>
      <w:r w:rsidR="00DD7E07">
        <w:rPr>
          <w:color w:val="auto"/>
          <w:sz w:val="24"/>
          <w:szCs w:val="24"/>
          <w:lang w:eastAsia="en-US"/>
        </w:rPr>
        <w:t xml:space="preserve"> </w:t>
      </w:r>
      <w:r w:rsidR="00DD7E07" w:rsidRPr="00DD7E07">
        <w:rPr>
          <w:color w:val="auto"/>
          <w:sz w:val="24"/>
          <w:szCs w:val="24"/>
          <w:lang w:eastAsia="en-US"/>
        </w:rPr>
        <w:t>z dnia 22 czerwca 2017 r.</w:t>
      </w:r>
      <w:r w:rsidR="00DD7E07" w:rsidRPr="00DD7E07">
        <w:t xml:space="preserve"> </w:t>
      </w:r>
      <w:r w:rsidR="00DD7E07">
        <w:rPr>
          <w:color w:val="auto"/>
          <w:sz w:val="24"/>
          <w:szCs w:val="24"/>
          <w:lang w:eastAsia="en-US"/>
        </w:rPr>
        <w:t>w sprawie wprowadzenia</w:t>
      </w:r>
      <w:r w:rsidR="00DD7E07" w:rsidRPr="00DD7E07">
        <w:rPr>
          <w:color w:val="auto"/>
          <w:sz w:val="24"/>
          <w:szCs w:val="24"/>
          <w:lang w:eastAsia="en-US"/>
        </w:rPr>
        <w:t xml:space="preserve"> świadczenia pieniężnego „Bon Malucha” dla rodzin z dziećmi w wieku do lat 3</w:t>
      </w:r>
      <w:r w:rsidR="007C0A11">
        <w:rPr>
          <w:color w:val="auto"/>
          <w:sz w:val="24"/>
          <w:szCs w:val="24"/>
          <w:lang w:eastAsia="en-US"/>
        </w:rPr>
        <w:t xml:space="preserve"> (Dz. Urz. Woj. Maz. z 2017 r. poz. 5859 z późn. zm.)</w:t>
      </w:r>
      <w:r w:rsidR="00DD7E07">
        <w:rPr>
          <w:color w:val="auto"/>
          <w:sz w:val="24"/>
          <w:szCs w:val="24"/>
          <w:lang w:eastAsia="en-US"/>
        </w:rPr>
        <w:t>.</w:t>
      </w:r>
    </w:p>
    <w:p w:rsidR="00855721" w:rsidRPr="00DD7E07" w:rsidRDefault="00855721" w:rsidP="00DD7E07">
      <w:pPr>
        <w:spacing w:after="0" w:line="276" w:lineRule="auto"/>
        <w:ind w:left="0" w:right="0" w:firstLine="0"/>
        <w:rPr>
          <w:bCs/>
          <w:color w:val="auto"/>
          <w:sz w:val="24"/>
          <w:szCs w:val="24"/>
          <w:lang w:eastAsia="en-US"/>
        </w:rPr>
      </w:pPr>
    </w:p>
    <w:p w:rsidR="00294C43" w:rsidRDefault="00855721" w:rsidP="00294C43">
      <w:pPr>
        <w:spacing w:after="0" w:line="360" w:lineRule="auto"/>
        <w:ind w:left="0" w:right="0" w:firstLine="0"/>
        <w:jc w:val="center"/>
        <w:rPr>
          <w:b/>
          <w:bCs/>
          <w:color w:val="auto"/>
          <w:sz w:val="24"/>
          <w:szCs w:val="24"/>
          <w:lang w:eastAsia="en-US"/>
        </w:rPr>
      </w:pPr>
      <w:r>
        <w:rPr>
          <w:b/>
          <w:bCs/>
          <w:color w:val="auto"/>
          <w:sz w:val="24"/>
          <w:szCs w:val="24"/>
          <w:lang w:eastAsia="en-US"/>
        </w:rPr>
        <w:t>§ 4</w:t>
      </w:r>
      <w:r w:rsidR="00294C43">
        <w:rPr>
          <w:b/>
          <w:bCs/>
          <w:color w:val="auto"/>
          <w:sz w:val="24"/>
          <w:szCs w:val="24"/>
          <w:lang w:eastAsia="en-US"/>
        </w:rPr>
        <w:t>.</w:t>
      </w:r>
    </w:p>
    <w:p w:rsidR="00294C43" w:rsidRDefault="00294C43" w:rsidP="00294C43">
      <w:pPr>
        <w:spacing w:after="0" w:line="360" w:lineRule="auto"/>
        <w:ind w:left="0" w:right="0" w:firstLine="0"/>
        <w:jc w:val="center"/>
        <w:rPr>
          <w:color w:val="auto"/>
          <w:sz w:val="24"/>
          <w:szCs w:val="24"/>
          <w:lang w:eastAsia="en-US"/>
        </w:rPr>
      </w:pPr>
    </w:p>
    <w:p w:rsidR="00294C43" w:rsidRPr="00711695" w:rsidRDefault="00294C43" w:rsidP="00294C43">
      <w:pPr>
        <w:spacing w:after="0" w:line="360" w:lineRule="auto"/>
        <w:ind w:left="0" w:right="0" w:firstLine="0"/>
        <w:rPr>
          <w:color w:val="auto"/>
          <w:sz w:val="24"/>
          <w:szCs w:val="24"/>
          <w:lang w:eastAsia="en-US"/>
        </w:rPr>
      </w:pPr>
      <w:r w:rsidRPr="00711695">
        <w:rPr>
          <w:color w:val="auto"/>
          <w:sz w:val="24"/>
          <w:szCs w:val="24"/>
          <w:lang w:eastAsia="en-US"/>
        </w:rPr>
        <w:t xml:space="preserve">Uchwała podlega ogłoszeniu w Dzienniku Urzędowym Województwa Mazowieckiego </w:t>
      </w:r>
      <w:r w:rsidRPr="00711695">
        <w:rPr>
          <w:color w:val="auto"/>
          <w:sz w:val="24"/>
          <w:szCs w:val="24"/>
          <w:lang w:eastAsia="en-US"/>
        </w:rPr>
        <w:br/>
        <w:t>i wc</w:t>
      </w:r>
      <w:r w:rsidR="00DD7E07" w:rsidRPr="00711695">
        <w:rPr>
          <w:color w:val="auto"/>
          <w:sz w:val="24"/>
          <w:szCs w:val="24"/>
          <w:lang w:eastAsia="en-US"/>
        </w:rPr>
        <w:t>hodzi w życie z dniem 1 listopada</w:t>
      </w:r>
      <w:r w:rsidRPr="00711695">
        <w:rPr>
          <w:color w:val="auto"/>
          <w:sz w:val="24"/>
          <w:szCs w:val="24"/>
          <w:lang w:eastAsia="en-US"/>
        </w:rPr>
        <w:t xml:space="preserve"> 201</w:t>
      </w:r>
      <w:r w:rsidR="00DD7E07" w:rsidRPr="00711695">
        <w:rPr>
          <w:color w:val="auto"/>
          <w:sz w:val="24"/>
          <w:szCs w:val="24"/>
          <w:lang w:eastAsia="en-US"/>
        </w:rPr>
        <w:t>9</w:t>
      </w:r>
      <w:r w:rsidRPr="00711695">
        <w:rPr>
          <w:color w:val="auto"/>
          <w:sz w:val="24"/>
          <w:szCs w:val="24"/>
          <w:lang w:eastAsia="en-US"/>
        </w:rPr>
        <w:t xml:space="preserve"> roku.</w:t>
      </w:r>
    </w:p>
    <w:p w:rsidR="000B303B" w:rsidRDefault="000B303B" w:rsidP="00294C43">
      <w:pPr>
        <w:spacing w:after="0" w:line="360" w:lineRule="auto"/>
        <w:ind w:left="0" w:right="0" w:firstLine="0"/>
        <w:rPr>
          <w:color w:val="auto"/>
          <w:sz w:val="24"/>
          <w:szCs w:val="24"/>
          <w:lang w:eastAsia="en-US"/>
        </w:rPr>
      </w:pPr>
    </w:p>
    <w:p w:rsidR="00294C43" w:rsidRDefault="00294C43" w:rsidP="00294C43">
      <w:pPr>
        <w:spacing w:after="160" w:line="256" w:lineRule="auto"/>
        <w:ind w:left="0" w:right="0" w:firstLine="0"/>
        <w:rPr>
          <w:rFonts w:eastAsia="Calibri"/>
          <w:color w:val="auto"/>
          <w:sz w:val="24"/>
          <w:szCs w:val="24"/>
          <w:lang w:eastAsia="en-US"/>
        </w:rPr>
      </w:pPr>
    </w:p>
    <w:p w:rsidR="00711695" w:rsidRDefault="00711695" w:rsidP="00294C43">
      <w:pPr>
        <w:spacing w:after="160" w:line="256" w:lineRule="auto"/>
        <w:ind w:left="0" w:right="0" w:firstLine="0"/>
        <w:rPr>
          <w:rFonts w:eastAsia="Calibri"/>
          <w:color w:val="auto"/>
          <w:sz w:val="24"/>
          <w:szCs w:val="24"/>
          <w:lang w:eastAsia="en-US"/>
        </w:rPr>
      </w:pPr>
    </w:p>
    <w:p w:rsidR="00711695" w:rsidRDefault="00711695" w:rsidP="00294C43">
      <w:pPr>
        <w:spacing w:after="160" w:line="256" w:lineRule="auto"/>
        <w:ind w:left="0" w:right="0" w:firstLine="0"/>
        <w:rPr>
          <w:color w:val="auto"/>
          <w:sz w:val="24"/>
          <w:szCs w:val="24"/>
          <w:lang w:eastAsia="en-US"/>
        </w:rPr>
      </w:pPr>
    </w:p>
    <w:p w:rsidR="002C0F55" w:rsidRDefault="002C0F55" w:rsidP="00294C43">
      <w:pPr>
        <w:spacing w:after="160" w:line="256" w:lineRule="auto"/>
        <w:ind w:left="0" w:right="0" w:firstLine="0"/>
        <w:rPr>
          <w:color w:val="auto"/>
          <w:sz w:val="24"/>
          <w:szCs w:val="24"/>
          <w:lang w:eastAsia="en-US"/>
        </w:rPr>
      </w:pPr>
    </w:p>
    <w:p w:rsidR="00294C43" w:rsidRDefault="00E36608" w:rsidP="00E36608">
      <w:pPr>
        <w:tabs>
          <w:tab w:val="left" w:pos="2115"/>
        </w:tabs>
        <w:spacing w:after="160" w:line="256" w:lineRule="auto"/>
        <w:ind w:left="0" w:right="0" w:firstLine="0"/>
        <w:rPr>
          <w:color w:val="auto"/>
          <w:sz w:val="24"/>
          <w:szCs w:val="24"/>
          <w:lang w:eastAsia="en-US"/>
        </w:rPr>
      </w:pPr>
      <w:r>
        <w:rPr>
          <w:color w:val="auto"/>
          <w:sz w:val="24"/>
          <w:szCs w:val="24"/>
          <w:lang w:eastAsia="en-US"/>
        </w:rPr>
        <w:lastRenderedPageBreak/>
        <w:tab/>
      </w:r>
    </w:p>
    <w:p w:rsidR="00294C43" w:rsidRDefault="002C0F55" w:rsidP="00B45681">
      <w:pPr>
        <w:tabs>
          <w:tab w:val="left" w:pos="5025"/>
        </w:tabs>
        <w:spacing w:after="0" w:line="256" w:lineRule="auto"/>
        <w:ind w:left="0" w:right="0" w:firstLine="0"/>
        <w:jc w:val="right"/>
        <w:rPr>
          <w:color w:val="auto"/>
          <w:sz w:val="20"/>
          <w:szCs w:val="20"/>
          <w:lang w:eastAsia="en-US"/>
        </w:rPr>
      </w:pPr>
      <w:r>
        <w:rPr>
          <w:color w:val="auto"/>
          <w:sz w:val="24"/>
          <w:szCs w:val="24"/>
          <w:lang w:eastAsia="en-US"/>
        </w:rPr>
        <w:t xml:space="preserve">      </w:t>
      </w:r>
      <w:r w:rsidR="00294C43">
        <w:rPr>
          <w:color w:val="auto"/>
          <w:sz w:val="20"/>
          <w:szCs w:val="20"/>
          <w:lang w:eastAsia="en-US"/>
        </w:rPr>
        <w:t xml:space="preserve">Załącznik do Uchwały Nr </w:t>
      </w:r>
      <w:r w:rsidR="000B303B">
        <w:rPr>
          <w:color w:val="auto"/>
          <w:sz w:val="20"/>
          <w:szCs w:val="20"/>
          <w:lang w:eastAsia="en-US"/>
        </w:rPr>
        <w:t>………</w:t>
      </w:r>
      <w:r w:rsidR="00B45681">
        <w:rPr>
          <w:color w:val="auto"/>
          <w:sz w:val="20"/>
          <w:szCs w:val="20"/>
          <w:lang w:eastAsia="en-US"/>
        </w:rPr>
        <w:t>/XIV</w:t>
      </w:r>
      <w:r w:rsidR="000B303B">
        <w:rPr>
          <w:color w:val="auto"/>
          <w:sz w:val="20"/>
          <w:szCs w:val="20"/>
          <w:lang w:eastAsia="en-US"/>
        </w:rPr>
        <w:t>.</w:t>
      </w:r>
      <w:r w:rsidR="00294C43">
        <w:rPr>
          <w:color w:val="auto"/>
          <w:sz w:val="20"/>
          <w:szCs w:val="20"/>
          <w:lang w:eastAsia="en-US"/>
        </w:rPr>
        <w:t>/</w:t>
      </w:r>
      <w:r w:rsidR="000B303B">
        <w:rPr>
          <w:color w:val="auto"/>
          <w:sz w:val="20"/>
          <w:szCs w:val="20"/>
          <w:lang w:eastAsia="en-US"/>
        </w:rPr>
        <w:t>2019</w:t>
      </w:r>
    </w:p>
    <w:p w:rsidR="00294C43" w:rsidRDefault="00294C43" w:rsidP="002C0F55">
      <w:pPr>
        <w:spacing w:after="0" w:line="240" w:lineRule="auto"/>
        <w:ind w:left="0" w:right="0" w:firstLine="0"/>
        <w:jc w:val="right"/>
        <w:rPr>
          <w:color w:val="auto"/>
          <w:sz w:val="20"/>
          <w:szCs w:val="20"/>
          <w:lang w:eastAsia="en-US"/>
        </w:rPr>
      </w:pPr>
      <w:r>
        <w:rPr>
          <w:color w:val="auto"/>
          <w:sz w:val="20"/>
          <w:szCs w:val="20"/>
          <w:lang w:eastAsia="en-US"/>
        </w:rPr>
        <w:t>Rady Miejskiej w Radzyminie</w:t>
      </w:r>
    </w:p>
    <w:p w:rsidR="00294C43" w:rsidRDefault="00B45681" w:rsidP="002C0F55">
      <w:pPr>
        <w:spacing w:after="0" w:line="240" w:lineRule="auto"/>
        <w:ind w:left="0" w:right="0" w:firstLine="0"/>
        <w:jc w:val="right"/>
        <w:rPr>
          <w:color w:val="auto"/>
          <w:sz w:val="20"/>
          <w:szCs w:val="20"/>
          <w:lang w:eastAsia="en-US"/>
        </w:rPr>
      </w:pPr>
      <w:r>
        <w:rPr>
          <w:color w:val="auto"/>
          <w:sz w:val="20"/>
          <w:szCs w:val="20"/>
          <w:lang w:eastAsia="en-US"/>
        </w:rPr>
        <w:t>z dnia 30</w:t>
      </w:r>
      <w:r w:rsidR="00294C43">
        <w:rPr>
          <w:color w:val="auto"/>
          <w:sz w:val="20"/>
          <w:szCs w:val="20"/>
          <w:lang w:eastAsia="en-US"/>
        </w:rPr>
        <w:t xml:space="preserve"> </w:t>
      </w:r>
      <w:r w:rsidR="000B303B">
        <w:rPr>
          <w:color w:val="auto"/>
          <w:sz w:val="20"/>
          <w:szCs w:val="20"/>
          <w:lang w:eastAsia="en-US"/>
        </w:rPr>
        <w:t xml:space="preserve">września </w:t>
      </w:r>
      <w:r w:rsidR="00294C43">
        <w:rPr>
          <w:color w:val="auto"/>
          <w:sz w:val="20"/>
          <w:szCs w:val="20"/>
          <w:lang w:eastAsia="en-US"/>
        </w:rPr>
        <w:t>201</w:t>
      </w:r>
      <w:r w:rsidR="000B303B">
        <w:rPr>
          <w:color w:val="auto"/>
          <w:sz w:val="20"/>
          <w:szCs w:val="20"/>
          <w:lang w:eastAsia="en-US"/>
        </w:rPr>
        <w:t>9</w:t>
      </w:r>
      <w:r w:rsidR="00294C43">
        <w:rPr>
          <w:color w:val="auto"/>
          <w:sz w:val="20"/>
          <w:szCs w:val="20"/>
          <w:lang w:eastAsia="en-US"/>
        </w:rPr>
        <w:t xml:space="preserve"> r.</w:t>
      </w:r>
    </w:p>
    <w:p w:rsidR="00294C43" w:rsidRDefault="00294C43" w:rsidP="00294C43">
      <w:pPr>
        <w:spacing w:after="160" w:line="256" w:lineRule="auto"/>
        <w:ind w:left="0" w:right="0" w:firstLine="0"/>
        <w:jc w:val="center"/>
        <w:rPr>
          <w:b/>
          <w:bCs/>
          <w:color w:val="auto"/>
          <w:sz w:val="20"/>
          <w:szCs w:val="20"/>
          <w:lang w:eastAsia="en-US"/>
        </w:rPr>
      </w:pPr>
    </w:p>
    <w:p w:rsidR="00294C43" w:rsidRDefault="00294C43" w:rsidP="00294C43">
      <w:pPr>
        <w:spacing w:after="0" w:line="240" w:lineRule="auto"/>
        <w:ind w:left="0" w:right="0" w:firstLine="0"/>
        <w:jc w:val="center"/>
        <w:rPr>
          <w:b/>
          <w:bCs/>
          <w:color w:val="auto"/>
          <w:sz w:val="24"/>
          <w:szCs w:val="24"/>
          <w:lang w:eastAsia="en-US"/>
        </w:rPr>
      </w:pPr>
      <w:r>
        <w:rPr>
          <w:b/>
          <w:bCs/>
          <w:color w:val="auto"/>
          <w:sz w:val="24"/>
          <w:szCs w:val="24"/>
          <w:lang w:eastAsia="en-US"/>
        </w:rPr>
        <w:t>Szczegółowe zasady przyznawania i wysokości świadczenia „Bon Malucha”</w:t>
      </w:r>
    </w:p>
    <w:p w:rsidR="00294C43" w:rsidRDefault="00294C43" w:rsidP="00294C43">
      <w:pPr>
        <w:spacing w:after="0" w:line="240" w:lineRule="auto"/>
        <w:ind w:left="0" w:right="0" w:firstLine="0"/>
        <w:jc w:val="center"/>
        <w:rPr>
          <w:b/>
          <w:bCs/>
          <w:color w:val="auto"/>
          <w:sz w:val="24"/>
          <w:szCs w:val="24"/>
          <w:lang w:eastAsia="en-US"/>
        </w:rPr>
      </w:pPr>
      <w:r>
        <w:rPr>
          <w:b/>
          <w:bCs/>
          <w:color w:val="auto"/>
          <w:sz w:val="24"/>
          <w:szCs w:val="24"/>
          <w:lang w:eastAsia="en-US"/>
        </w:rPr>
        <w:t>dla rodzin z dziećmi w wieku do lat 3</w:t>
      </w:r>
    </w:p>
    <w:p w:rsidR="00294C43" w:rsidRDefault="00294C43" w:rsidP="00294C43">
      <w:pPr>
        <w:spacing w:after="0" w:line="240" w:lineRule="auto"/>
        <w:ind w:left="0" w:right="0" w:firstLine="0"/>
        <w:jc w:val="center"/>
        <w:rPr>
          <w:b/>
          <w:bCs/>
          <w:color w:val="auto"/>
          <w:sz w:val="24"/>
          <w:szCs w:val="24"/>
          <w:lang w:eastAsia="en-US"/>
        </w:rPr>
      </w:pPr>
    </w:p>
    <w:p w:rsidR="00294C43" w:rsidRDefault="00294C43" w:rsidP="00294C43">
      <w:pPr>
        <w:spacing w:after="0" w:line="240" w:lineRule="auto"/>
        <w:ind w:left="0" w:right="0" w:firstLine="0"/>
        <w:jc w:val="center"/>
        <w:rPr>
          <w:b/>
          <w:bCs/>
          <w:color w:val="auto"/>
          <w:sz w:val="24"/>
          <w:szCs w:val="24"/>
          <w:lang w:eastAsia="en-US"/>
        </w:rPr>
      </w:pPr>
    </w:p>
    <w:p w:rsidR="00294C43" w:rsidRDefault="00294C43" w:rsidP="00294C43">
      <w:pPr>
        <w:spacing w:after="0" w:line="240" w:lineRule="auto"/>
        <w:ind w:left="0" w:right="0" w:firstLine="0"/>
        <w:jc w:val="center"/>
        <w:rPr>
          <w:b/>
          <w:bCs/>
          <w:color w:val="auto"/>
          <w:sz w:val="24"/>
          <w:szCs w:val="24"/>
          <w:lang w:eastAsia="en-US"/>
        </w:rPr>
      </w:pPr>
      <w:r>
        <w:rPr>
          <w:b/>
          <w:bCs/>
          <w:color w:val="auto"/>
          <w:sz w:val="24"/>
          <w:szCs w:val="24"/>
          <w:lang w:eastAsia="en-US"/>
        </w:rPr>
        <w:t>§ 1.</w:t>
      </w:r>
    </w:p>
    <w:p w:rsidR="00294C43" w:rsidRDefault="00294C43" w:rsidP="00294C43">
      <w:pPr>
        <w:spacing w:after="0" w:line="240" w:lineRule="auto"/>
        <w:ind w:left="0" w:right="0" w:firstLine="0"/>
        <w:jc w:val="center"/>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r>
        <w:rPr>
          <w:color w:val="auto"/>
          <w:sz w:val="24"/>
          <w:szCs w:val="24"/>
          <w:lang w:eastAsia="en-US"/>
        </w:rPr>
        <w:t>Ilekroć w niniejszym dokumencie mowa jest o:</w:t>
      </w:r>
    </w:p>
    <w:p w:rsidR="00294C43" w:rsidRDefault="00294C43" w:rsidP="00294C43">
      <w:pPr>
        <w:numPr>
          <w:ilvl w:val="0"/>
          <w:numId w:val="2"/>
        </w:numPr>
        <w:spacing w:after="0" w:line="240" w:lineRule="auto"/>
        <w:ind w:right="0"/>
        <w:rPr>
          <w:color w:val="auto"/>
          <w:sz w:val="24"/>
          <w:szCs w:val="24"/>
          <w:lang w:eastAsia="en-US"/>
        </w:rPr>
      </w:pPr>
      <w:r>
        <w:rPr>
          <w:b/>
          <w:bCs/>
          <w:color w:val="auto"/>
          <w:sz w:val="24"/>
          <w:szCs w:val="24"/>
          <w:lang w:eastAsia="en-US"/>
        </w:rPr>
        <w:t>Radzymińska Karta Mieszkańca</w:t>
      </w:r>
      <w:r>
        <w:rPr>
          <w:color w:val="auto"/>
          <w:sz w:val="24"/>
          <w:szCs w:val="24"/>
          <w:lang w:eastAsia="en-US"/>
        </w:rPr>
        <w:t xml:space="preserve"> rozumnie się przez to - kartę wydawaną na podstawie Uchwały Nr 392/XXXV/2017 Rady Miejskiej w Radzyminie z dnia 27 marca 2017 r.                       w sprawie przyjęcia Programu "Radzymińska Karta Mieszkań</w:t>
      </w:r>
      <w:r w:rsidR="00EE5C05">
        <w:rPr>
          <w:color w:val="auto"/>
          <w:sz w:val="24"/>
          <w:szCs w:val="24"/>
          <w:lang w:eastAsia="en-US"/>
        </w:rPr>
        <w:t>ca" (Dz. Urz. Woj. Maz.</w:t>
      </w:r>
      <w:r>
        <w:rPr>
          <w:color w:val="auto"/>
          <w:sz w:val="24"/>
          <w:szCs w:val="24"/>
          <w:lang w:eastAsia="en-US"/>
        </w:rPr>
        <w:t xml:space="preserve"> </w:t>
      </w:r>
      <w:r w:rsidR="007C0A11">
        <w:rPr>
          <w:color w:val="auto"/>
          <w:sz w:val="24"/>
          <w:szCs w:val="24"/>
          <w:lang w:eastAsia="en-US"/>
        </w:rPr>
        <w:br/>
      </w:r>
      <w:r w:rsidR="00EE5C05">
        <w:rPr>
          <w:color w:val="auto"/>
          <w:sz w:val="24"/>
          <w:szCs w:val="24"/>
          <w:lang w:eastAsia="en-US"/>
        </w:rPr>
        <w:t>z</w:t>
      </w:r>
      <w:r>
        <w:rPr>
          <w:color w:val="auto"/>
          <w:sz w:val="24"/>
          <w:szCs w:val="24"/>
          <w:lang w:eastAsia="en-US"/>
        </w:rPr>
        <w:t xml:space="preserve"> 2017</w:t>
      </w:r>
      <w:r w:rsidR="00EE5C05">
        <w:rPr>
          <w:color w:val="auto"/>
          <w:sz w:val="24"/>
          <w:szCs w:val="24"/>
          <w:lang w:eastAsia="en-US"/>
        </w:rPr>
        <w:t xml:space="preserve"> r.</w:t>
      </w:r>
      <w:r>
        <w:rPr>
          <w:color w:val="auto"/>
          <w:sz w:val="24"/>
          <w:szCs w:val="24"/>
          <w:lang w:eastAsia="en-US"/>
        </w:rPr>
        <w:t xml:space="preserve"> poz. 3579</w:t>
      </w:r>
      <w:r w:rsidR="000B303B">
        <w:rPr>
          <w:color w:val="auto"/>
          <w:sz w:val="24"/>
          <w:szCs w:val="24"/>
          <w:lang w:eastAsia="en-US"/>
        </w:rPr>
        <w:t xml:space="preserve"> z późn. zm.</w:t>
      </w:r>
      <w:r>
        <w:rPr>
          <w:color w:val="auto"/>
          <w:sz w:val="24"/>
          <w:szCs w:val="24"/>
          <w:lang w:eastAsia="en-US"/>
        </w:rPr>
        <w:t>);</w:t>
      </w:r>
    </w:p>
    <w:p w:rsidR="00294C43" w:rsidRDefault="00294C43" w:rsidP="00294C43">
      <w:pPr>
        <w:numPr>
          <w:ilvl w:val="0"/>
          <w:numId w:val="2"/>
        </w:numPr>
        <w:spacing w:after="0" w:line="240" w:lineRule="auto"/>
        <w:ind w:right="0"/>
        <w:rPr>
          <w:color w:val="auto"/>
          <w:sz w:val="24"/>
          <w:szCs w:val="24"/>
          <w:lang w:eastAsia="en-US"/>
        </w:rPr>
      </w:pPr>
      <w:r>
        <w:rPr>
          <w:b/>
          <w:bCs/>
          <w:color w:val="auto"/>
          <w:sz w:val="24"/>
          <w:szCs w:val="24"/>
          <w:lang w:eastAsia="en-US"/>
        </w:rPr>
        <w:t>Umowie o świadczenie opieki nad dzieckiem</w:t>
      </w:r>
      <w:r>
        <w:rPr>
          <w:color w:val="auto"/>
          <w:sz w:val="24"/>
          <w:szCs w:val="24"/>
          <w:lang w:eastAsia="en-US"/>
        </w:rPr>
        <w:t xml:space="preserve"> - oznacza to umowę zawartą w celu świadczenia opieki nad dzieckiem w niepublicznym żłobku, klubie dziecięcym, przez dziennego opiekuna albo nianię w ramach miejsca nie współfinansowanego z budżetu Gminy Radzymin;</w:t>
      </w:r>
    </w:p>
    <w:p w:rsidR="00294C43" w:rsidRDefault="00294C43" w:rsidP="00294C43">
      <w:pPr>
        <w:numPr>
          <w:ilvl w:val="0"/>
          <w:numId w:val="2"/>
        </w:numPr>
        <w:spacing w:after="0" w:line="240" w:lineRule="auto"/>
        <w:ind w:right="0"/>
        <w:rPr>
          <w:color w:val="auto"/>
          <w:sz w:val="24"/>
          <w:szCs w:val="24"/>
          <w:lang w:eastAsia="en-US"/>
        </w:rPr>
      </w:pPr>
      <w:r>
        <w:rPr>
          <w:b/>
          <w:bCs/>
          <w:color w:val="auto"/>
          <w:sz w:val="24"/>
          <w:szCs w:val="24"/>
          <w:lang w:eastAsia="en-US"/>
        </w:rPr>
        <w:t>Rodzicach</w:t>
      </w:r>
      <w:r>
        <w:rPr>
          <w:color w:val="auto"/>
          <w:sz w:val="24"/>
          <w:szCs w:val="24"/>
          <w:lang w:eastAsia="en-US"/>
        </w:rPr>
        <w:t xml:space="preserve"> - oznacza to rodziców biologicznych i przysposabiających, w tym osoby samotnie wychowujące dziecko, opiekunów prawnych, osoby pełniące funkcję rodziny zastępczej spokrewnionej i </w:t>
      </w:r>
      <w:r w:rsidR="0010737D">
        <w:rPr>
          <w:color w:val="auto"/>
          <w:sz w:val="24"/>
          <w:szCs w:val="24"/>
          <w:lang w:eastAsia="en-US"/>
        </w:rPr>
        <w:t>rodziny zastępczej niezawodowej;</w:t>
      </w:r>
    </w:p>
    <w:p w:rsidR="00294C43" w:rsidRPr="0010737D" w:rsidRDefault="0010737D" w:rsidP="0010737D">
      <w:pPr>
        <w:numPr>
          <w:ilvl w:val="0"/>
          <w:numId w:val="2"/>
        </w:numPr>
        <w:spacing w:after="0" w:line="240" w:lineRule="auto"/>
        <w:ind w:right="0"/>
        <w:rPr>
          <w:color w:val="auto"/>
          <w:sz w:val="24"/>
          <w:szCs w:val="24"/>
          <w:lang w:eastAsia="en-US"/>
        </w:rPr>
      </w:pPr>
      <w:r w:rsidRPr="0010737D">
        <w:rPr>
          <w:rFonts w:eastAsia="Calibri"/>
          <w:b/>
          <w:color w:val="auto"/>
          <w:sz w:val="24"/>
          <w:szCs w:val="24"/>
          <w:lang w:eastAsia="en-US"/>
        </w:rPr>
        <w:t>placówce wychowania przedszkolnego</w:t>
      </w:r>
      <w:r w:rsidR="00117332">
        <w:rPr>
          <w:rFonts w:eastAsia="Calibri"/>
          <w:color w:val="auto"/>
          <w:sz w:val="24"/>
          <w:szCs w:val="24"/>
          <w:lang w:eastAsia="en-US"/>
        </w:rPr>
        <w:t xml:space="preserve"> -</w:t>
      </w:r>
      <w:r w:rsidRPr="0010737D">
        <w:rPr>
          <w:rFonts w:eastAsia="Calibri"/>
          <w:color w:val="auto"/>
          <w:sz w:val="24"/>
          <w:szCs w:val="24"/>
          <w:lang w:eastAsia="en-US"/>
        </w:rPr>
        <w:t xml:space="preserve"> należy przez to rozumieć przedszkole, oddział przedszkolny w szkole podstawowej oraz inną formę wychowania przedszkolnego.</w:t>
      </w:r>
    </w:p>
    <w:p w:rsidR="001E1327" w:rsidRDefault="001E1327" w:rsidP="00294C43">
      <w:pPr>
        <w:spacing w:after="0" w:line="240" w:lineRule="auto"/>
        <w:ind w:left="0" w:right="0" w:firstLine="0"/>
        <w:jc w:val="center"/>
        <w:rPr>
          <w:b/>
          <w:bCs/>
          <w:color w:val="auto"/>
          <w:sz w:val="24"/>
          <w:szCs w:val="24"/>
          <w:lang w:eastAsia="en-US"/>
        </w:rPr>
      </w:pPr>
    </w:p>
    <w:p w:rsidR="00294C43" w:rsidRDefault="00294C43" w:rsidP="00294C43">
      <w:pPr>
        <w:spacing w:after="0" w:line="240" w:lineRule="auto"/>
        <w:ind w:left="0" w:right="0" w:firstLine="0"/>
        <w:jc w:val="center"/>
        <w:rPr>
          <w:b/>
          <w:bCs/>
          <w:color w:val="auto"/>
          <w:sz w:val="24"/>
          <w:szCs w:val="24"/>
          <w:lang w:eastAsia="en-US"/>
        </w:rPr>
      </w:pPr>
      <w:r>
        <w:rPr>
          <w:b/>
          <w:bCs/>
          <w:color w:val="auto"/>
          <w:sz w:val="24"/>
          <w:szCs w:val="24"/>
          <w:lang w:eastAsia="en-US"/>
        </w:rPr>
        <w:t>§ 2.</w:t>
      </w:r>
    </w:p>
    <w:p w:rsidR="00294C43" w:rsidRDefault="00294C43" w:rsidP="00294C43">
      <w:pPr>
        <w:spacing w:after="0" w:line="240" w:lineRule="auto"/>
        <w:ind w:left="0" w:right="0" w:firstLine="0"/>
        <w:jc w:val="center"/>
        <w:rPr>
          <w:color w:val="auto"/>
          <w:sz w:val="24"/>
          <w:szCs w:val="24"/>
          <w:lang w:eastAsia="en-US"/>
        </w:rPr>
      </w:pPr>
    </w:p>
    <w:p w:rsidR="00294C43" w:rsidRPr="00685FE6" w:rsidRDefault="00294C43" w:rsidP="002064AC">
      <w:pPr>
        <w:numPr>
          <w:ilvl w:val="0"/>
          <w:numId w:val="3"/>
        </w:numPr>
        <w:spacing w:after="0" w:line="240" w:lineRule="auto"/>
        <w:ind w:right="0"/>
        <w:rPr>
          <w:color w:val="auto"/>
          <w:sz w:val="24"/>
          <w:szCs w:val="24"/>
          <w:lang w:eastAsia="en-US"/>
        </w:rPr>
      </w:pPr>
      <w:r w:rsidRPr="00532D2D">
        <w:rPr>
          <w:color w:val="auto"/>
          <w:sz w:val="24"/>
          <w:szCs w:val="24"/>
          <w:lang w:eastAsia="en-US"/>
        </w:rPr>
        <w:t xml:space="preserve">Świadczenie „Bon Malucha”, zwane dalej Bonem przysługuje rodzicom mającym na utrzymaniu co najmniej 1 dziecko od </w:t>
      </w:r>
      <w:r w:rsidR="0002760C" w:rsidRPr="00532D2D">
        <w:rPr>
          <w:color w:val="auto"/>
          <w:sz w:val="24"/>
          <w:szCs w:val="24"/>
          <w:lang w:eastAsia="en-US"/>
        </w:rPr>
        <w:t xml:space="preserve">ukończenia </w:t>
      </w:r>
      <w:r w:rsidRPr="00532D2D">
        <w:rPr>
          <w:color w:val="auto"/>
          <w:sz w:val="24"/>
          <w:szCs w:val="24"/>
          <w:lang w:eastAsia="en-US"/>
        </w:rPr>
        <w:t xml:space="preserve">13 miesiąca </w:t>
      </w:r>
      <w:r w:rsidR="00532D2D" w:rsidRPr="00532D2D">
        <w:rPr>
          <w:color w:val="auto"/>
          <w:sz w:val="24"/>
          <w:szCs w:val="24"/>
          <w:lang w:eastAsia="en-US"/>
        </w:rPr>
        <w:t xml:space="preserve">do dnia objęcia dziecka wychowaniem przedszkolnym, nie dłużej jednak niż do </w:t>
      </w:r>
      <w:r w:rsidR="00532D2D">
        <w:rPr>
          <w:color w:val="auto"/>
          <w:sz w:val="24"/>
          <w:szCs w:val="24"/>
          <w:lang w:eastAsia="en-US"/>
        </w:rPr>
        <w:t xml:space="preserve">końca </w:t>
      </w:r>
      <w:r w:rsidR="00532D2D" w:rsidRPr="00532D2D">
        <w:rPr>
          <w:color w:val="auto"/>
          <w:sz w:val="24"/>
          <w:szCs w:val="24"/>
          <w:lang w:eastAsia="en-US"/>
        </w:rPr>
        <w:t>roku</w:t>
      </w:r>
      <w:r w:rsidR="00532D2D">
        <w:rPr>
          <w:color w:val="auto"/>
          <w:sz w:val="24"/>
          <w:szCs w:val="24"/>
          <w:lang w:eastAsia="en-US"/>
        </w:rPr>
        <w:t xml:space="preserve"> </w:t>
      </w:r>
      <w:r w:rsidR="00532D2D" w:rsidRPr="00685FE6">
        <w:rPr>
          <w:color w:val="auto"/>
          <w:sz w:val="24"/>
          <w:szCs w:val="24"/>
          <w:lang w:eastAsia="en-US"/>
        </w:rPr>
        <w:t>szkolnego</w:t>
      </w:r>
      <w:r w:rsidR="00C11D19" w:rsidRPr="00685FE6">
        <w:rPr>
          <w:color w:val="auto"/>
          <w:sz w:val="24"/>
          <w:szCs w:val="24"/>
          <w:lang w:eastAsia="en-US"/>
        </w:rPr>
        <w:t xml:space="preserve"> w roku kalendarzowym</w:t>
      </w:r>
      <w:r w:rsidR="00532D2D" w:rsidRPr="00685FE6">
        <w:rPr>
          <w:color w:val="auto"/>
          <w:sz w:val="24"/>
          <w:szCs w:val="24"/>
          <w:lang w:eastAsia="en-US"/>
        </w:rPr>
        <w:t>, w którym dziecko ukończy 3 rok życia, spełniającym</w:t>
      </w:r>
      <w:r w:rsidRPr="00685FE6">
        <w:rPr>
          <w:color w:val="auto"/>
          <w:sz w:val="24"/>
          <w:szCs w:val="24"/>
          <w:lang w:eastAsia="en-US"/>
        </w:rPr>
        <w:t xml:space="preserve"> łącznie </w:t>
      </w:r>
      <w:r w:rsidR="00532D2D" w:rsidRPr="00685FE6">
        <w:rPr>
          <w:color w:val="auto"/>
          <w:sz w:val="24"/>
          <w:szCs w:val="24"/>
          <w:lang w:eastAsia="en-US"/>
        </w:rPr>
        <w:t xml:space="preserve">następujące </w:t>
      </w:r>
      <w:r w:rsidRPr="00685FE6">
        <w:rPr>
          <w:color w:val="auto"/>
          <w:sz w:val="24"/>
          <w:szCs w:val="24"/>
          <w:lang w:eastAsia="en-US"/>
        </w:rPr>
        <w:t>warunki:</w:t>
      </w:r>
    </w:p>
    <w:p w:rsidR="00294C43" w:rsidRDefault="00294C43" w:rsidP="00294C43">
      <w:pPr>
        <w:numPr>
          <w:ilvl w:val="0"/>
          <w:numId w:val="4"/>
        </w:numPr>
        <w:spacing w:after="0" w:line="240" w:lineRule="auto"/>
        <w:ind w:right="0"/>
        <w:rPr>
          <w:color w:val="auto"/>
          <w:sz w:val="24"/>
          <w:szCs w:val="24"/>
          <w:lang w:eastAsia="en-US"/>
        </w:rPr>
      </w:pPr>
      <w:r>
        <w:rPr>
          <w:color w:val="auto"/>
          <w:sz w:val="24"/>
          <w:szCs w:val="24"/>
          <w:lang w:eastAsia="en-US"/>
        </w:rPr>
        <w:t>korzystają z usług żłobka, klubu dziecięcego prowadzonego przez osoby fizyczne, osoby prawne lub jednostki organizacyjne nieposiadające osobowości prawnej albo dziennego opiekuna zatrudnionego przez osoby prawne lub jednostki organizacyjne nieposiadające osobowości prawnej wpisanego do rejestru lub wykazu dziennych opiekunów prowadzonych przez Burmistrza Radzymina, bądź z usług niani zatrudnionej w ramach umowy uaktywniającej;</w:t>
      </w:r>
    </w:p>
    <w:p w:rsidR="00990F97" w:rsidRPr="00990F97" w:rsidRDefault="00294C43" w:rsidP="00990F97">
      <w:pPr>
        <w:numPr>
          <w:ilvl w:val="0"/>
          <w:numId w:val="4"/>
        </w:numPr>
        <w:spacing w:after="0" w:line="240" w:lineRule="auto"/>
        <w:ind w:right="0"/>
        <w:rPr>
          <w:color w:val="auto"/>
          <w:sz w:val="24"/>
          <w:szCs w:val="24"/>
          <w:lang w:eastAsia="en-US"/>
        </w:rPr>
      </w:pPr>
      <w:r>
        <w:rPr>
          <w:color w:val="auto"/>
          <w:sz w:val="24"/>
          <w:szCs w:val="24"/>
          <w:lang w:eastAsia="en-US"/>
        </w:rPr>
        <w:t xml:space="preserve">posiadają </w:t>
      </w:r>
      <w:r w:rsidR="00990F97">
        <w:rPr>
          <w:color w:val="auto"/>
          <w:sz w:val="24"/>
          <w:szCs w:val="24"/>
          <w:lang w:eastAsia="en-US"/>
        </w:rPr>
        <w:t xml:space="preserve">w danym miesiącu </w:t>
      </w:r>
      <w:r>
        <w:rPr>
          <w:color w:val="auto"/>
          <w:sz w:val="24"/>
          <w:szCs w:val="24"/>
          <w:lang w:eastAsia="en-US"/>
        </w:rPr>
        <w:t>ważną Radzymińską Kartę Mieszkańca (w tym również dla pozostających na utrzymaniu dzieci).</w:t>
      </w:r>
    </w:p>
    <w:p w:rsidR="005C1593" w:rsidRDefault="005C1593" w:rsidP="005C1593">
      <w:pPr>
        <w:spacing w:after="0" w:line="240" w:lineRule="auto"/>
        <w:ind w:left="0" w:right="0" w:firstLine="0"/>
        <w:rPr>
          <w:color w:val="auto"/>
          <w:sz w:val="24"/>
          <w:szCs w:val="24"/>
          <w:lang w:eastAsia="en-US"/>
        </w:rPr>
      </w:pPr>
      <w:r>
        <w:rPr>
          <w:color w:val="auto"/>
          <w:sz w:val="24"/>
          <w:szCs w:val="24"/>
          <w:lang w:eastAsia="en-US"/>
        </w:rPr>
        <w:t xml:space="preserve">2.   </w:t>
      </w:r>
      <w:r w:rsidR="004E460B" w:rsidRPr="005C1593">
        <w:rPr>
          <w:color w:val="auto"/>
          <w:sz w:val="24"/>
          <w:szCs w:val="24"/>
          <w:lang w:eastAsia="en-US"/>
        </w:rPr>
        <w:t xml:space="preserve">Rodzice korzystający z usług niani, o której mowa w ust. 1 pkt. 1, muszą wykazać, że </w:t>
      </w:r>
      <w:r w:rsidR="007C0A11" w:rsidRPr="005C1593">
        <w:rPr>
          <w:color w:val="auto"/>
          <w:sz w:val="24"/>
          <w:szCs w:val="24"/>
          <w:lang w:eastAsia="en-US"/>
        </w:rPr>
        <w:br/>
      </w:r>
      <w:r w:rsidR="004E460B" w:rsidRPr="005C1593">
        <w:rPr>
          <w:color w:val="auto"/>
          <w:sz w:val="24"/>
          <w:szCs w:val="24"/>
          <w:lang w:eastAsia="en-US"/>
        </w:rPr>
        <w:t xml:space="preserve">w każdym roku kalendarzowym zatrudniają nianie na kwotę co najmniej 50% wysokości minimalnego wynagrodzenia za pracę ustalonego zgodnie z przepisami o minimalnym wynagrodzeniu </w:t>
      </w:r>
      <w:r w:rsidR="00D9052D" w:rsidRPr="005C1593">
        <w:rPr>
          <w:color w:val="auto"/>
          <w:sz w:val="24"/>
          <w:szCs w:val="24"/>
          <w:lang w:eastAsia="en-US"/>
        </w:rPr>
        <w:t>za</w:t>
      </w:r>
      <w:r w:rsidR="004E460B" w:rsidRPr="005C1593">
        <w:rPr>
          <w:color w:val="auto"/>
          <w:sz w:val="24"/>
          <w:szCs w:val="24"/>
          <w:lang w:eastAsia="en-US"/>
        </w:rPr>
        <w:t xml:space="preserve"> pracę. </w:t>
      </w:r>
    </w:p>
    <w:p w:rsidR="009204DE" w:rsidRDefault="005C1593" w:rsidP="009204DE">
      <w:pPr>
        <w:spacing w:after="0" w:line="240" w:lineRule="auto"/>
        <w:ind w:left="0" w:right="0" w:firstLine="0"/>
        <w:rPr>
          <w:color w:val="auto"/>
          <w:sz w:val="24"/>
          <w:szCs w:val="24"/>
          <w:lang w:eastAsia="en-US"/>
        </w:rPr>
      </w:pPr>
      <w:r>
        <w:rPr>
          <w:color w:val="auto"/>
          <w:sz w:val="24"/>
          <w:szCs w:val="24"/>
          <w:lang w:eastAsia="en-US"/>
        </w:rPr>
        <w:t xml:space="preserve">3.   </w:t>
      </w:r>
      <w:r w:rsidR="00990F97" w:rsidRPr="00990F97">
        <w:rPr>
          <w:color w:val="auto"/>
          <w:sz w:val="24"/>
          <w:szCs w:val="24"/>
          <w:lang w:eastAsia="en-US"/>
        </w:rPr>
        <w:t>Bon przysługuje również osobie samotnie wychowującej dziecko w rozumieniu art. 50 ust. 5 ustawy z dnia 4 lutego 2011 r. o opiece nad dziećmi w wieku do lat 3 (Dz. U. z 2019 r. poz. 409 z poźn. zm.), spełniającej warunki określo</w:t>
      </w:r>
      <w:r w:rsidR="00096E87">
        <w:rPr>
          <w:color w:val="auto"/>
          <w:sz w:val="24"/>
          <w:szCs w:val="24"/>
          <w:lang w:eastAsia="en-US"/>
        </w:rPr>
        <w:t>ne w ust. 1 pkt 1 – 2 i ust. 2</w:t>
      </w:r>
    </w:p>
    <w:p w:rsidR="00294C43" w:rsidRDefault="009204DE" w:rsidP="009204DE">
      <w:pPr>
        <w:spacing w:after="0" w:line="240" w:lineRule="auto"/>
        <w:ind w:left="0" w:right="0" w:firstLine="0"/>
        <w:rPr>
          <w:color w:val="auto"/>
          <w:sz w:val="24"/>
          <w:szCs w:val="24"/>
          <w:lang w:eastAsia="en-US"/>
        </w:rPr>
      </w:pPr>
      <w:r>
        <w:rPr>
          <w:color w:val="auto"/>
          <w:sz w:val="24"/>
          <w:szCs w:val="24"/>
          <w:lang w:eastAsia="en-US"/>
        </w:rPr>
        <w:t xml:space="preserve">4.   </w:t>
      </w:r>
      <w:r w:rsidR="00294C43">
        <w:rPr>
          <w:color w:val="auto"/>
          <w:sz w:val="24"/>
          <w:szCs w:val="24"/>
          <w:lang w:eastAsia="en-US"/>
        </w:rPr>
        <w:t>Bon nie przysługuje jeżeli:</w:t>
      </w:r>
    </w:p>
    <w:p w:rsidR="00294C43" w:rsidRDefault="00294C43" w:rsidP="00294C43">
      <w:pPr>
        <w:numPr>
          <w:ilvl w:val="0"/>
          <w:numId w:val="5"/>
        </w:numPr>
        <w:spacing w:after="0" w:line="240" w:lineRule="auto"/>
        <w:ind w:left="720" w:right="0"/>
        <w:rPr>
          <w:color w:val="auto"/>
          <w:sz w:val="24"/>
          <w:szCs w:val="24"/>
          <w:lang w:eastAsia="en-US"/>
        </w:rPr>
      </w:pPr>
      <w:r>
        <w:rPr>
          <w:color w:val="auto"/>
          <w:sz w:val="24"/>
          <w:szCs w:val="24"/>
          <w:lang w:eastAsia="en-US"/>
        </w:rPr>
        <w:t>wnioskodawca nie sprawuje osobistej opieki nad dzieckiem;</w:t>
      </w:r>
    </w:p>
    <w:p w:rsidR="00294C43" w:rsidRPr="00532D2D" w:rsidRDefault="00294C43" w:rsidP="00532D2D">
      <w:pPr>
        <w:numPr>
          <w:ilvl w:val="0"/>
          <w:numId w:val="5"/>
        </w:numPr>
        <w:spacing w:after="0" w:line="240" w:lineRule="auto"/>
        <w:ind w:left="720" w:right="0"/>
        <w:rPr>
          <w:color w:val="auto"/>
          <w:sz w:val="24"/>
          <w:szCs w:val="24"/>
          <w:lang w:eastAsia="en-US"/>
        </w:rPr>
      </w:pPr>
      <w:r>
        <w:rPr>
          <w:color w:val="auto"/>
          <w:sz w:val="24"/>
          <w:szCs w:val="24"/>
          <w:lang w:eastAsia="en-US"/>
        </w:rPr>
        <w:lastRenderedPageBreak/>
        <w:t>wnioskodawca korzysta z dofinansowania kosztów opiek</w:t>
      </w:r>
      <w:r w:rsidR="00532D2D">
        <w:rPr>
          <w:color w:val="auto"/>
          <w:sz w:val="24"/>
          <w:szCs w:val="24"/>
          <w:lang w:eastAsia="en-US"/>
        </w:rPr>
        <w:t>i nad dzieckiem z innych źródeł.</w:t>
      </w:r>
    </w:p>
    <w:p w:rsidR="00294C43" w:rsidRDefault="00294C43" w:rsidP="00294C43">
      <w:pPr>
        <w:spacing w:after="0" w:line="240" w:lineRule="auto"/>
        <w:ind w:left="0" w:right="0" w:firstLine="0"/>
        <w:jc w:val="center"/>
        <w:rPr>
          <w:b/>
          <w:bCs/>
          <w:color w:val="auto"/>
          <w:sz w:val="24"/>
          <w:szCs w:val="24"/>
          <w:lang w:eastAsia="en-US"/>
        </w:rPr>
      </w:pPr>
      <w:r>
        <w:rPr>
          <w:b/>
          <w:bCs/>
          <w:color w:val="auto"/>
          <w:sz w:val="24"/>
          <w:szCs w:val="24"/>
          <w:lang w:eastAsia="en-US"/>
        </w:rPr>
        <w:t>§ 3.</w:t>
      </w:r>
    </w:p>
    <w:p w:rsidR="00294C43" w:rsidRDefault="00294C43" w:rsidP="00294C43">
      <w:pPr>
        <w:spacing w:after="0" w:line="240" w:lineRule="auto"/>
        <w:ind w:left="0" w:right="0" w:firstLine="0"/>
        <w:jc w:val="center"/>
        <w:rPr>
          <w:color w:val="auto"/>
          <w:sz w:val="24"/>
          <w:szCs w:val="24"/>
          <w:lang w:eastAsia="en-US"/>
        </w:rPr>
      </w:pPr>
    </w:p>
    <w:p w:rsidR="00294C43" w:rsidRDefault="00294C43" w:rsidP="00294C43">
      <w:pPr>
        <w:numPr>
          <w:ilvl w:val="0"/>
          <w:numId w:val="6"/>
        </w:numPr>
        <w:spacing w:after="0" w:line="240" w:lineRule="auto"/>
        <w:ind w:right="0"/>
        <w:rPr>
          <w:color w:val="auto"/>
          <w:sz w:val="24"/>
          <w:szCs w:val="24"/>
          <w:lang w:eastAsia="en-US"/>
        </w:rPr>
      </w:pPr>
      <w:r>
        <w:rPr>
          <w:color w:val="auto"/>
          <w:sz w:val="24"/>
          <w:szCs w:val="24"/>
          <w:lang w:eastAsia="en-US"/>
        </w:rPr>
        <w:t>Bon finansowany jest z budżetu Gminy Radzymin.</w:t>
      </w:r>
    </w:p>
    <w:p w:rsidR="00294C43" w:rsidRDefault="00294C43" w:rsidP="00294C43">
      <w:pPr>
        <w:numPr>
          <w:ilvl w:val="0"/>
          <w:numId w:val="6"/>
        </w:numPr>
        <w:spacing w:after="0" w:line="240" w:lineRule="auto"/>
        <w:ind w:right="0"/>
        <w:rPr>
          <w:color w:val="auto"/>
          <w:sz w:val="24"/>
          <w:szCs w:val="24"/>
          <w:lang w:eastAsia="en-US"/>
        </w:rPr>
      </w:pPr>
      <w:r>
        <w:rPr>
          <w:color w:val="auto"/>
          <w:sz w:val="24"/>
          <w:szCs w:val="24"/>
          <w:lang w:eastAsia="en-US"/>
        </w:rPr>
        <w:t>Bon realizowany jest przez Centrum Usług Wspólnych w Radzyminie.</w:t>
      </w:r>
    </w:p>
    <w:p w:rsidR="00294C43" w:rsidRDefault="00294C43" w:rsidP="00294C43">
      <w:pPr>
        <w:numPr>
          <w:ilvl w:val="0"/>
          <w:numId w:val="6"/>
        </w:numPr>
        <w:spacing w:after="0" w:line="240" w:lineRule="auto"/>
        <w:ind w:right="0"/>
        <w:rPr>
          <w:color w:val="auto"/>
          <w:sz w:val="24"/>
          <w:szCs w:val="24"/>
          <w:lang w:eastAsia="en-US"/>
        </w:rPr>
      </w:pPr>
      <w:r>
        <w:rPr>
          <w:color w:val="auto"/>
          <w:sz w:val="24"/>
          <w:szCs w:val="24"/>
          <w:lang w:eastAsia="en-US"/>
        </w:rPr>
        <w:t xml:space="preserve">Bon przyznawany jest na okres od 1 września do końca roku szkolnego w roku kalendarzowym, w którym dziecko kończy 3 lata, jednak nie wcześniej niż od pierwszego dnia miesiąca, w którym złożono prawidłowo wypełniony i kompletny wniosek </w:t>
      </w:r>
      <w:r w:rsidR="00300EAF">
        <w:rPr>
          <w:color w:val="auto"/>
          <w:sz w:val="24"/>
          <w:szCs w:val="24"/>
          <w:lang w:eastAsia="en-US"/>
        </w:rPr>
        <w:br/>
      </w:r>
      <w:r>
        <w:rPr>
          <w:color w:val="auto"/>
          <w:sz w:val="24"/>
          <w:szCs w:val="24"/>
          <w:lang w:eastAsia="en-US"/>
        </w:rPr>
        <w:t>o przyzna</w:t>
      </w:r>
      <w:r w:rsidR="00532D2D">
        <w:rPr>
          <w:color w:val="auto"/>
          <w:sz w:val="24"/>
          <w:szCs w:val="24"/>
          <w:lang w:eastAsia="en-US"/>
        </w:rPr>
        <w:t>nie Bonu, z zastrzeżeniem ust. 4</w:t>
      </w:r>
      <w:r>
        <w:rPr>
          <w:color w:val="auto"/>
          <w:sz w:val="24"/>
          <w:szCs w:val="24"/>
          <w:lang w:eastAsia="en-US"/>
        </w:rPr>
        <w:t>.</w:t>
      </w:r>
    </w:p>
    <w:p w:rsidR="00294C43" w:rsidRDefault="00294C43" w:rsidP="00294C43">
      <w:pPr>
        <w:numPr>
          <w:ilvl w:val="0"/>
          <w:numId w:val="6"/>
        </w:numPr>
        <w:spacing w:after="0" w:line="240" w:lineRule="auto"/>
        <w:ind w:right="0"/>
        <w:rPr>
          <w:color w:val="auto"/>
          <w:sz w:val="24"/>
          <w:szCs w:val="24"/>
          <w:lang w:eastAsia="en-US"/>
        </w:rPr>
      </w:pPr>
      <w:r>
        <w:rPr>
          <w:color w:val="auto"/>
          <w:sz w:val="24"/>
          <w:szCs w:val="24"/>
          <w:lang w:eastAsia="en-US"/>
        </w:rPr>
        <w:t>W przypadku, gdy umowa o świadczenie opieki nad dzieckiem zawarta jest na c</w:t>
      </w:r>
      <w:r w:rsidR="007C0A11">
        <w:rPr>
          <w:color w:val="auto"/>
          <w:sz w:val="24"/>
          <w:szCs w:val="24"/>
          <w:lang w:eastAsia="en-US"/>
        </w:rPr>
        <w:t>zas krótszy niż opisany w ust. 3</w:t>
      </w:r>
      <w:r>
        <w:rPr>
          <w:color w:val="auto"/>
          <w:sz w:val="24"/>
          <w:szCs w:val="24"/>
          <w:lang w:eastAsia="en-US"/>
        </w:rPr>
        <w:t>, Bon zostanie przyznany na okres wynikający z tej umowy.</w:t>
      </w:r>
    </w:p>
    <w:p w:rsidR="00294C43" w:rsidRDefault="00294C43" w:rsidP="00294C43">
      <w:pPr>
        <w:spacing w:after="0" w:line="240" w:lineRule="auto"/>
        <w:ind w:left="360" w:right="0" w:firstLine="0"/>
        <w:rPr>
          <w:color w:val="5B9BD5"/>
          <w:sz w:val="24"/>
          <w:szCs w:val="24"/>
          <w:lang w:eastAsia="en-US"/>
        </w:rPr>
      </w:pPr>
    </w:p>
    <w:p w:rsidR="00294C43" w:rsidRDefault="00294C43" w:rsidP="00294C43">
      <w:pPr>
        <w:spacing w:after="0" w:line="240" w:lineRule="auto"/>
        <w:ind w:left="360" w:right="0" w:firstLine="0"/>
        <w:rPr>
          <w:color w:val="auto"/>
          <w:sz w:val="24"/>
          <w:szCs w:val="24"/>
          <w:lang w:eastAsia="en-US"/>
        </w:rPr>
      </w:pPr>
    </w:p>
    <w:p w:rsidR="00294C43" w:rsidRDefault="00294C43" w:rsidP="00294C43">
      <w:pPr>
        <w:spacing w:after="0" w:line="240" w:lineRule="auto"/>
        <w:ind w:left="0" w:right="0" w:firstLine="0"/>
        <w:jc w:val="center"/>
        <w:rPr>
          <w:b/>
          <w:bCs/>
          <w:color w:val="auto"/>
          <w:sz w:val="24"/>
          <w:szCs w:val="24"/>
          <w:lang w:eastAsia="en-US"/>
        </w:rPr>
      </w:pPr>
      <w:r>
        <w:rPr>
          <w:b/>
          <w:bCs/>
          <w:color w:val="auto"/>
          <w:sz w:val="24"/>
          <w:szCs w:val="24"/>
          <w:lang w:eastAsia="en-US"/>
        </w:rPr>
        <w:t>§ 4.</w:t>
      </w:r>
    </w:p>
    <w:p w:rsidR="00294C43" w:rsidRDefault="00294C43" w:rsidP="00294C43">
      <w:pPr>
        <w:spacing w:after="0" w:line="240" w:lineRule="auto"/>
        <w:ind w:left="0" w:right="0" w:firstLine="0"/>
        <w:jc w:val="center"/>
        <w:rPr>
          <w:b/>
          <w:bCs/>
          <w:color w:val="auto"/>
          <w:sz w:val="24"/>
          <w:szCs w:val="24"/>
          <w:lang w:eastAsia="en-US"/>
        </w:rPr>
      </w:pPr>
    </w:p>
    <w:p w:rsidR="00294C43" w:rsidRDefault="00294C43" w:rsidP="00294C43">
      <w:pPr>
        <w:pStyle w:val="Akapitzlist"/>
        <w:numPr>
          <w:ilvl w:val="0"/>
          <w:numId w:val="7"/>
        </w:numPr>
        <w:spacing w:after="0" w:line="240" w:lineRule="auto"/>
        <w:ind w:right="113"/>
        <w:rPr>
          <w:sz w:val="24"/>
          <w:szCs w:val="24"/>
        </w:rPr>
      </w:pPr>
      <w:r>
        <w:rPr>
          <w:sz w:val="24"/>
          <w:szCs w:val="24"/>
        </w:rPr>
        <w:t>Wysokość Bonu, przysługującego za pełen miesiąc kalendarzowy, wynosi miesięcznie:</w:t>
      </w:r>
    </w:p>
    <w:p w:rsidR="00294C43" w:rsidRDefault="00294C43" w:rsidP="00294C43">
      <w:pPr>
        <w:pStyle w:val="Akapitzlist"/>
        <w:numPr>
          <w:ilvl w:val="0"/>
          <w:numId w:val="8"/>
        </w:numPr>
        <w:spacing w:after="0" w:line="240" w:lineRule="auto"/>
        <w:ind w:right="113"/>
        <w:rPr>
          <w:sz w:val="24"/>
          <w:szCs w:val="24"/>
        </w:rPr>
      </w:pPr>
      <w:r>
        <w:rPr>
          <w:sz w:val="24"/>
          <w:szCs w:val="24"/>
        </w:rPr>
        <w:t>300,00 zł w przypadku gdy Rodzice mają na utrzymaniu jedno dziecko;</w:t>
      </w:r>
    </w:p>
    <w:p w:rsidR="00294C43" w:rsidRDefault="00294C43" w:rsidP="00294C43">
      <w:pPr>
        <w:pStyle w:val="Akapitzlist"/>
        <w:numPr>
          <w:ilvl w:val="0"/>
          <w:numId w:val="8"/>
        </w:numPr>
        <w:spacing w:after="0" w:line="240" w:lineRule="auto"/>
        <w:ind w:right="113"/>
        <w:rPr>
          <w:sz w:val="24"/>
          <w:szCs w:val="24"/>
        </w:rPr>
      </w:pPr>
      <w:r>
        <w:rPr>
          <w:sz w:val="24"/>
          <w:szCs w:val="24"/>
        </w:rPr>
        <w:t>400,00 zł w przypadku gdy Rodzice mają na utrzymaniu dwoje dzieci, w tym drugie dziecko nie ukończyło 18 roku życia lub 26 roku życia i kontynuuje naukę lub drugie dziecko pozostające na utrzymaniu jest pełnoletnie i niepełnosprawne w stopniu umiarkowanym lub znacznym oraz posiada Radzymińską Kartę Mieszkańca;</w:t>
      </w:r>
    </w:p>
    <w:p w:rsidR="00294C43" w:rsidRDefault="00294C43" w:rsidP="00294C43">
      <w:pPr>
        <w:pStyle w:val="Akapitzlist"/>
        <w:numPr>
          <w:ilvl w:val="0"/>
          <w:numId w:val="8"/>
        </w:numPr>
        <w:spacing w:after="0" w:line="240" w:lineRule="auto"/>
        <w:ind w:right="113"/>
        <w:rPr>
          <w:sz w:val="24"/>
          <w:szCs w:val="24"/>
        </w:rPr>
      </w:pPr>
      <w:r>
        <w:rPr>
          <w:sz w:val="24"/>
          <w:szCs w:val="24"/>
        </w:rPr>
        <w:t xml:space="preserve">500,00 zł w przypadku gdy Rodzice mają na utrzymaniu troje i więcej dzieci, w tym drugie i kolejne dziecko nie ukończyło 18 roku życia lub 26 roku życia i kontynuuje naukę lub drugie i kolejne dziecko pozostające na utrzymaniu jest pełnoletnie </w:t>
      </w:r>
      <w:r w:rsidR="006E2FF9">
        <w:rPr>
          <w:sz w:val="24"/>
          <w:szCs w:val="24"/>
        </w:rPr>
        <w:br/>
      </w:r>
      <w:r>
        <w:rPr>
          <w:sz w:val="24"/>
          <w:szCs w:val="24"/>
        </w:rPr>
        <w:t>i niepełnosprawne w stopniu umiarkowanym lub znacznym oraz posiada Radzymińską Kartę Mieszkańca;</w:t>
      </w:r>
    </w:p>
    <w:p w:rsidR="00294C43" w:rsidRDefault="00294C43" w:rsidP="00294C43">
      <w:pPr>
        <w:spacing w:after="0" w:line="240" w:lineRule="auto"/>
        <w:ind w:left="0" w:right="113" w:firstLine="0"/>
        <w:rPr>
          <w:sz w:val="24"/>
          <w:szCs w:val="24"/>
        </w:rPr>
      </w:pPr>
      <w:r>
        <w:rPr>
          <w:sz w:val="24"/>
          <w:szCs w:val="24"/>
        </w:rPr>
        <w:t xml:space="preserve">nie więcej jednak niż </w:t>
      </w:r>
      <w:r w:rsidR="00B262F3">
        <w:rPr>
          <w:sz w:val="24"/>
          <w:szCs w:val="24"/>
        </w:rPr>
        <w:t xml:space="preserve">miesięczna </w:t>
      </w:r>
      <w:r w:rsidR="0002760C">
        <w:rPr>
          <w:sz w:val="24"/>
          <w:szCs w:val="24"/>
        </w:rPr>
        <w:t>opłata stała czesnego</w:t>
      </w:r>
      <w:r w:rsidR="00B262F3">
        <w:rPr>
          <w:sz w:val="24"/>
          <w:szCs w:val="24"/>
        </w:rPr>
        <w:t>,</w:t>
      </w:r>
      <w:r w:rsidR="0002760C">
        <w:rPr>
          <w:sz w:val="24"/>
          <w:szCs w:val="24"/>
        </w:rPr>
        <w:t xml:space="preserve"> wynikająca z umowy na</w:t>
      </w:r>
      <w:r>
        <w:rPr>
          <w:sz w:val="24"/>
          <w:szCs w:val="24"/>
        </w:rPr>
        <w:t xml:space="preserve"> sprawowani</w:t>
      </w:r>
      <w:r w:rsidR="0002760C">
        <w:rPr>
          <w:sz w:val="24"/>
          <w:szCs w:val="24"/>
        </w:rPr>
        <w:t>e</w:t>
      </w:r>
      <w:r>
        <w:rPr>
          <w:sz w:val="24"/>
          <w:szCs w:val="24"/>
        </w:rPr>
        <w:t xml:space="preserve"> opieki na d</w:t>
      </w:r>
      <w:r w:rsidR="0002760C">
        <w:rPr>
          <w:sz w:val="24"/>
          <w:szCs w:val="24"/>
        </w:rPr>
        <w:t>zieckiem.</w:t>
      </w:r>
    </w:p>
    <w:p w:rsidR="00294C43" w:rsidRPr="006E2FF9" w:rsidRDefault="00096E87" w:rsidP="006E2FF9">
      <w:pPr>
        <w:pStyle w:val="Akapitzlist"/>
        <w:numPr>
          <w:ilvl w:val="0"/>
          <w:numId w:val="7"/>
        </w:numPr>
        <w:spacing w:after="0" w:line="240" w:lineRule="auto"/>
        <w:ind w:right="0"/>
        <w:rPr>
          <w:color w:val="auto"/>
          <w:sz w:val="24"/>
          <w:szCs w:val="24"/>
          <w:lang w:eastAsia="en-US"/>
        </w:rPr>
      </w:pPr>
      <w:r>
        <w:rPr>
          <w:rFonts w:eastAsia="Calibri"/>
          <w:sz w:val="24"/>
          <w:szCs w:val="24"/>
          <w:lang w:eastAsia="en-US"/>
        </w:rPr>
        <w:t>Wysokość Bonu przysługującą</w:t>
      </w:r>
      <w:r w:rsidR="006E2FF9" w:rsidRPr="006E2FF9">
        <w:rPr>
          <w:rFonts w:eastAsia="Calibri"/>
          <w:sz w:val="24"/>
          <w:szCs w:val="24"/>
          <w:lang w:eastAsia="en-US"/>
        </w:rPr>
        <w:t xml:space="preserve"> za niepełny miesiąc ustala się, dzieląc wysokość bonu przez liczbę wszystkich dni kalendarzowych w tym miesiącu, a otrzymaną kwotę mnoży się przez liczb</w:t>
      </w:r>
      <w:r w:rsidR="00364F15">
        <w:rPr>
          <w:rFonts w:eastAsia="Calibri"/>
          <w:sz w:val="24"/>
          <w:szCs w:val="24"/>
          <w:lang w:eastAsia="en-US"/>
        </w:rPr>
        <w:t>ę dni kalendarzowych, za które B</w:t>
      </w:r>
      <w:r w:rsidR="006E2FF9" w:rsidRPr="006E2FF9">
        <w:rPr>
          <w:rFonts w:eastAsia="Calibri"/>
          <w:sz w:val="24"/>
          <w:szCs w:val="24"/>
          <w:lang w:eastAsia="en-US"/>
        </w:rPr>
        <w:t xml:space="preserve">on przysługuje. Kwotę </w:t>
      </w:r>
      <w:r w:rsidR="00364F15">
        <w:rPr>
          <w:rFonts w:eastAsia="Calibri"/>
          <w:sz w:val="24"/>
          <w:szCs w:val="24"/>
          <w:lang w:eastAsia="en-US"/>
        </w:rPr>
        <w:t>B</w:t>
      </w:r>
      <w:r w:rsidR="006E2FF9" w:rsidRPr="006E2FF9">
        <w:rPr>
          <w:rFonts w:eastAsia="Calibri"/>
          <w:sz w:val="24"/>
          <w:szCs w:val="24"/>
          <w:lang w:eastAsia="en-US"/>
        </w:rPr>
        <w:t>onu przysługującą za niepełny miesiąc zaokrągla się do 10 groszy w górę</w:t>
      </w:r>
      <w:r w:rsidR="002B75EC">
        <w:rPr>
          <w:rFonts w:eastAsia="Calibri"/>
          <w:sz w:val="24"/>
          <w:szCs w:val="24"/>
          <w:lang w:eastAsia="en-US"/>
        </w:rPr>
        <w:t>.</w:t>
      </w:r>
    </w:p>
    <w:p w:rsidR="006E2FF9" w:rsidRPr="006E2FF9" w:rsidRDefault="006E2FF9" w:rsidP="006E2FF9">
      <w:pPr>
        <w:pStyle w:val="Akapitzlist"/>
        <w:spacing w:after="0" w:line="240" w:lineRule="auto"/>
        <w:ind w:left="360" w:right="0" w:firstLine="0"/>
        <w:rPr>
          <w:color w:val="auto"/>
          <w:sz w:val="24"/>
          <w:szCs w:val="24"/>
          <w:lang w:eastAsia="en-US"/>
        </w:rPr>
      </w:pPr>
    </w:p>
    <w:p w:rsidR="00294C43" w:rsidRDefault="00294C43" w:rsidP="00294C43">
      <w:pPr>
        <w:spacing w:after="0" w:line="240" w:lineRule="auto"/>
        <w:ind w:left="360" w:right="0" w:firstLine="0"/>
        <w:jc w:val="center"/>
        <w:rPr>
          <w:b/>
          <w:bCs/>
          <w:color w:val="auto"/>
          <w:sz w:val="24"/>
          <w:szCs w:val="24"/>
          <w:lang w:eastAsia="en-US"/>
        </w:rPr>
      </w:pPr>
      <w:r>
        <w:rPr>
          <w:b/>
          <w:bCs/>
          <w:color w:val="auto"/>
          <w:sz w:val="24"/>
          <w:szCs w:val="24"/>
          <w:lang w:eastAsia="en-US"/>
        </w:rPr>
        <w:t>§ 5.</w:t>
      </w:r>
    </w:p>
    <w:p w:rsidR="00294C43" w:rsidRDefault="00294C43" w:rsidP="00294C43">
      <w:pPr>
        <w:spacing w:after="0" w:line="240" w:lineRule="auto"/>
        <w:ind w:left="360" w:right="0" w:firstLine="0"/>
        <w:jc w:val="center"/>
        <w:rPr>
          <w:b/>
          <w:bCs/>
          <w:color w:val="auto"/>
          <w:sz w:val="24"/>
          <w:szCs w:val="24"/>
          <w:lang w:eastAsia="en-US"/>
        </w:rPr>
      </w:pPr>
    </w:p>
    <w:p w:rsidR="00294C43" w:rsidRDefault="00294C43" w:rsidP="00294C43">
      <w:pPr>
        <w:numPr>
          <w:ilvl w:val="1"/>
          <w:numId w:val="9"/>
        </w:numPr>
        <w:spacing w:after="0" w:line="240" w:lineRule="auto"/>
        <w:ind w:right="0"/>
        <w:rPr>
          <w:color w:val="auto"/>
          <w:sz w:val="24"/>
          <w:szCs w:val="24"/>
          <w:lang w:eastAsia="en-US"/>
        </w:rPr>
      </w:pPr>
      <w:r>
        <w:rPr>
          <w:color w:val="auto"/>
          <w:sz w:val="24"/>
          <w:szCs w:val="24"/>
          <w:lang w:eastAsia="en-US"/>
        </w:rPr>
        <w:t>Ustalenie prawa do świadczenia oraz jego wypłata następują na wniosek rodzica.</w:t>
      </w:r>
    </w:p>
    <w:p w:rsidR="00294C43" w:rsidRDefault="00294C43" w:rsidP="00294C43">
      <w:pPr>
        <w:numPr>
          <w:ilvl w:val="1"/>
          <w:numId w:val="9"/>
        </w:numPr>
        <w:spacing w:after="0" w:line="240" w:lineRule="auto"/>
        <w:ind w:right="0"/>
        <w:rPr>
          <w:color w:val="auto"/>
          <w:sz w:val="24"/>
          <w:szCs w:val="24"/>
          <w:lang w:eastAsia="en-US"/>
        </w:rPr>
      </w:pPr>
      <w:r>
        <w:rPr>
          <w:color w:val="auto"/>
          <w:sz w:val="24"/>
          <w:szCs w:val="24"/>
          <w:lang w:eastAsia="en-US"/>
        </w:rPr>
        <w:t>W przypadku zbiegu prawa rodziców dziecka do świadczenia, świadczenie wypłaca się temu z rodziców, który faktycznie sprawuje opiekę nad dzieckiem. Jeżeli opieka nad dzieckiem sprawowana jest równocześnie przez oboje rodziców, świadczenie wypłaca się temu, kto pierwszy złoży wniosek.</w:t>
      </w:r>
    </w:p>
    <w:p w:rsidR="00294C43" w:rsidRDefault="00294C43" w:rsidP="00294C43">
      <w:pPr>
        <w:numPr>
          <w:ilvl w:val="1"/>
          <w:numId w:val="9"/>
        </w:numPr>
        <w:spacing w:after="0" w:line="240" w:lineRule="auto"/>
        <w:ind w:right="0"/>
        <w:rPr>
          <w:color w:val="auto"/>
          <w:sz w:val="24"/>
          <w:szCs w:val="24"/>
          <w:lang w:eastAsia="en-US"/>
        </w:rPr>
      </w:pPr>
      <w:r>
        <w:rPr>
          <w:color w:val="auto"/>
          <w:sz w:val="24"/>
          <w:szCs w:val="24"/>
          <w:lang w:eastAsia="en-US"/>
        </w:rPr>
        <w:t>Wniosek składa się w Centrum Usług Wspólnych w Radzyminie.</w:t>
      </w:r>
    </w:p>
    <w:p w:rsidR="00294C43" w:rsidRDefault="00294C43" w:rsidP="00294C43">
      <w:pPr>
        <w:numPr>
          <w:ilvl w:val="1"/>
          <w:numId w:val="9"/>
        </w:numPr>
        <w:spacing w:after="0" w:line="240" w:lineRule="auto"/>
        <w:ind w:right="113"/>
        <w:rPr>
          <w:sz w:val="24"/>
          <w:szCs w:val="24"/>
        </w:rPr>
      </w:pPr>
      <w:r>
        <w:rPr>
          <w:sz w:val="24"/>
          <w:szCs w:val="24"/>
        </w:rPr>
        <w:t>Wniosek powinien zawierać dane dotyczące wszystkich członków rodziny w tym: imię, nazwisko, datę urodzenia, numer PESEL, a w przypadku, gdy nie nadano numeru PESEL - numer dokumentu potwierdzającego tożsamość, stopień pokrewieństwa członka rodziny, numery Radzymińskich Kart Mieszkańca, nr rachunku bankowego, na który będzie przekazywane świadczenie.</w:t>
      </w:r>
    </w:p>
    <w:p w:rsidR="00294C43" w:rsidRDefault="00294C43" w:rsidP="00294C43">
      <w:pPr>
        <w:numPr>
          <w:ilvl w:val="1"/>
          <w:numId w:val="9"/>
        </w:numPr>
        <w:spacing w:after="0" w:line="240" w:lineRule="auto"/>
        <w:ind w:right="0" w:hanging="357"/>
        <w:rPr>
          <w:color w:val="auto"/>
          <w:sz w:val="24"/>
          <w:szCs w:val="24"/>
          <w:lang w:eastAsia="en-US"/>
        </w:rPr>
      </w:pPr>
      <w:r>
        <w:rPr>
          <w:color w:val="auto"/>
          <w:sz w:val="24"/>
          <w:szCs w:val="24"/>
          <w:lang w:eastAsia="en-US"/>
        </w:rPr>
        <w:t>Do wniosku należy dołączyć:</w:t>
      </w:r>
    </w:p>
    <w:p w:rsidR="00294C43" w:rsidRDefault="00294C43" w:rsidP="00294C43">
      <w:pPr>
        <w:pStyle w:val="Akapitzlist"/>
        <w:numPr>
          <w:ilvl w:val="0"/>
          <w:numId w:val="10"/>
        </w:numPr>
        <w:spacing w:after="0" w:line="240" w:lineRule="auto"/>
        <w:ind w:right="113" w:hanging="357"/>
        <w:rPr>
          <w:sz w:val="24"/>
          <w:szCs w:val="24"/>
        </w:rPr>
      </w:pPr>
      <w:r>
        <w:rPr>
          <w:sz w:val="24"/>
          <w:szCs w:val="24"/>
        </w:rPr>
        <w:t>w przypadku zatrudnienia niani - kopię zawartej z nia</w:t>
      </w:r>
      <w:r w:rsidR="00990F97">
        <w:rPr>
          <w:sz w:val="24"/>
          <w:szCs w:val="24"/>
        </w:rPr>
        <w:t>nią umowy uaktywniającej i kopie</w:t>
      </w:r>
      <w:r>
        <w:rPr>
          <w:sz w:val="24"/>
          <w:szCs w:val="24"/>
        </w:rPr>
        <w:t xml:space="preserve"> dokumentów potwierdzających odprowadzanie przez rodziców składek</w:t>
      </w:r>
      <w:r w:rsidR="0002760C">
        <w:rPr>
          <w:sz w:val="24"/>
          <w:szCs w:val="24"/>
        </w:rPr>
        <w:t>/ki</w:t>
      </w:r>
      <w:r>
        <w:rPr>
          <w:sz w:val="24"/>
          <w:szCs w:val="24"/>
        </w:rPr>
        <w:t xml:space="preserve"> ZUS </w:t>
      </w:r>
      <w:r>
        <w:rPr>
          <w:sz w:val="24"/>
          <w:szCs w:val="24"/>
        </w:rPr>
        <w:lastRenderedPageBreak/>
        <w:t>za nianię oraz zg</w:t>
      </w:r>
      <w:r w:rsidR="00990F97">
        <w:rPr>
          <w:sz w:val="24"/>
          <w:szCs w:val="24"/>
        </w:rPr>
        <w:t xml:space="preserve">łoszenie przez rodzica niani do </w:t>
      </w:r>
      <w:r>
        <w:rPr>
          <w:sz w:val="24"/>
          <w:szCs w:val="24"/>
        </w:rPr>
        <w:t xml:space="preserve">ubezpieczenia zdrowotnego </w:t>
      </w:r>
      <w:r w:rsidR="00990F97">
        <w:rPr>
          <w:sz w:val="24"/>
          <w:szCs w:val="24"/>
        </w:rPr>
        <w:t xml:space="preserve">i/lub ubezpieczeń społecznych </w:t>
      </w:r>
      <w:r>
        <w:rPr>
          <w:sz w:val="24"/>
          <w:szCs w:val="24"/>
        </w:rPr>
        <w:t xml:space="preserve">przez ZUS - zgodnie z art. 51 ustawy z dnia 4 lutego 2011 r. o opiece nad dziećmi w wieku do lat 3 (Dz. U. z </w:t>
      </w:r>
      <w:r w:rsidR="00990F97">
        <w:rPr>
          <w:sz w:val="24"/>
          <w:szCs w:val="24"/>
        </w:rPr>
        <w:t>2019</w:t>
      </w:r>
      <w:r>
        <w:rPr>
          <w:sz w:val="24"/>
          <w:szCs w:val="24"/>
        </w:rPr>
        <w:t xml:space="preserve"> r. poz. </w:t>
      </w:r>
      <w:r w:rsidR="00990F97">
        <w:rPr>
          <w:sz w:val="24"/>
          <w:szCs w:val="24"/>
        </w:rPr>
        <w:t>409</w:t>
      </w:r>
      <w:r>
        <w:rPr>
          <w:sz w:val="24"/>
          <w:szCs w:val="24"/>
        </w:rPr>
        <w:t xml:space="preserve"> z</w:t>
      </w:r>
      <w:r w:rsidR="00990F97">
        <w:rPr>
          <w:sz w:val="24"/>
          <w:szCs w:val="24"/>
        </w:rPr>
        <w:t xml:space="preserve"> późn.</w:t>
      </w:r>
      <w:r>
        <w:rPr>
          <w:sz w:val="24"/>
          <w:szCs w:val="24"/>
        </w:rPr>
        <w:t xml:space="preserve"> zm.); </w:t>
      </w:r>
    </w:p>
    <w:p w:rsidR="00294C43" w:rsidRDefault="00294C43" w:rsidP="00294C43">
      <w:pPr>
        <w:pStyle w:val="Akapitzlist"/>
        <w:numPr>
          <w:ilvl w:val="0"/>
          <w:numId w:val="10"/>
        </w:numPr>
        <w:spacing w:after="0" w:line="240" w:lineRule="auto"/>
        <w:ind w:right="113"/>
        <w:rPr>
          <w:sz w:val="24"/>
          <w:szCs w:val="24"/>
        </w:rPr>
      </w:pPr>
      <w:r>
        <w:rPr>
          <w:sz w:val="24"/>
          <w:szCs w:val="24"/>
        </w:rPr>
        <w:t xml:space="preserve">w przypadku umieszczenia dziecka w niepublicznym żłobku lub klubie dziecięcym albo sprawowania opieki nad dzieckiem przez dziennego opiekuna w ramach miejsc niepodlegających dofinansowaniu z budżetu Gminy Radzymin </w:t>
      </w:r>
      <w:r w:rsidR="00741A9B">
        <w:rPr>
          <w:sz w:val="24"/>
          <w:szCs w:val="24"/>
        </w:rPr>
        <w:t>-</w:t>
      </w:r>
      <w:r>
        <w:rPr>
          <w:sz w:val="24"/>
          <w:szCs w:val="24"/>
        </w:rPr>
        <w:t xml:space="preserve"> </w:t>
      </w:r>
      <w:r w:rsidR="00364F15">
        <w:rPr>
          <w:sz w:val="24"/>
          <w:szCs w:val="24"/>
        </w:rPr>
        <w:t>kopię podpisanej umowy</w:t>
      </w:r>
      <w:r>
        <w:rPr>
          <w:sz w:val="24"/>
          <w:szCs w:val="24"/>
        </w:rPr>
        <w:t xml:space="preserve"> na świadczenie opieki nad dzieckiem oraz oświadczenie wystawione przez podmiot świadczący opiekę nad dzieckiem o nieotrzymywaniu lub wysokości otrzymywanego dofinansowania na dziecko (lub miejsc</w:t>
      </w:r>
      <w:r w:rsidR="0002760C">
        <w:rPr>
          <w:sz w:val="24"/>
          <w:szCs w:val="24"/>
        </w:rPr>
        <w:t>e dla dziecka);</w:t>
      </w:r>
    </w:p>
    <w:p w:rsidR="00294C43" w:rsidRDefault="00294C43" w:rsidP="00294C43">
      <w:pPr>
        <w:pStyle w:val="Akapitzlist"/>
        <w:numPr>
          <w:ilvl w:val="0"/>
          <w:numId w:val="10"/>
        </w:numPr>
        <w:spacing w:after="0" w:line="240" w:lineRule="auto"/>
        <w:ind w:right="113"/>
        <w:rPr>
          <w:sz w:val="24"/>
          <w:szCs w:val="24"/>
        </w:rPr>
      </w:pPr>
      <w:r>
        <w:rPr>
          <w:sz w:val="24"/>
          <w:szCs w:val="24"/>
        </w:rPr>
        <w:t>oświadc</w:t>
      </w:r>
      <w:r w:rsidR="0002760C">
        <w:rPr>
          <w:sz w:val="24"/>
          <w:szCs w:val="24"/>
        </w:rPr>
        <w:t xml:space="preserve">zenie wnioskodawcy o posiadaniu </w:t>
      </w:r>
      <w:r>
        <w:rPr>
          <w:sz w:val="24"/>
          <w:szCs w:val="24"/>
        </w:rPr>
        <w:t xml:space="preserve">aktywnych Radzymińskich Kart Mieszkańca przez wszystkich wymienionych we wniosku członków rodziny; </w:t>
      </w:r>
    </w:p>
    <w:p w:rsidR="00294C43" w:rsidRDefault="00294C43" w:rsidP="00294C43">
      <w:pPr>
        <w:pStyle w:val="Akapitzlist"/>
        <w:numPr>
          <w:ilvl w:val="0"/>
          <w:numId w:val="10"/>
        </w:numPr>
        <w:spacing w:after="0" w:line="240" w:lineRule="auto"/>
        <w:ind w:right="113"/>
        <w:rPr>
          <w:sz w:val="24"/>
          <w:szCs w:val="24"/>
        </w:rPr>
      </w:pPr>
      <w:r>
        <w:rPr>
          <w:color w:val="auto"/>
          <w:sz w:val="24"/>
          <w:szCs w:val="24"/>
          <w:lang w:eastAsia="en-US"/>
        </w:rPr>
        <w:t>w przypadku osoby samotnie wychowującej dziecko - dokumenty potwierdzające samotne wychowywanie dziecka;</w:t>
      </w:r>
    </w:p>
    <w:p w:rsidR="00294C43" w:rsidRDefault="00294C43" w:rsidP="00294C43">
      <w:pPr>
        <w:pStyle w:val="Akapitzlist"/>
        <w:numPr>
          <w:ilvl w:val="0"/>
          <w:numId w:val="10"/>
        </w:numPr>
        <w:spacing w:after="0" w:line="240" w:lineRule="auto"/>
        <w:ind w:right="113"/>
        <w:rPr>
          <w:sz w:val="24"/>
          <w:szCs w:val="24"/>
        </w:rPr>
      </w:pPr>
      <w:r>
        <w:rPr>
          <w:color w:val="auto"/>
          <w:sz w:val="24"/>
          <w:szCs w:val="24"/>
          <w:lang w:eastAsia="en-US"/>
        </w:rPr>
        <w:t>oświadczenie wnioskodawcy o niekorzystaniu z dofinansowania kosztów opieki nad dzieckiem z innych źródeł;</w:t>
      </w:r>
    </w:p>
    <w:p w:rsidR="00294C43" w:rsidRDefault="00294C43" w:rsidP="00294C43">
      <w:pPr>
        <w:pStyle w:val="Akapitzlist"/>
        <w:numPr>
          <w:ilvl w:val="0"/>
          <w:numId w:val="10"/>
        </w:numPr>
        <w:spacing w:after="0" w:line="240" w:lineRule="auto"/>
        <w:ind w:right="113"/>
        <w:rPr>
          <w:sz w:val="24"/>
          <w:szCs w:val="24"/>
        </w:rPr>
      </w:pPr>
      <w:r>
        <w:rPr>
          <w:sz w:val="24"/>
          <w:szCs w:val="24"/>
        </w:rPr>
        <w:t xml:space="preserve">oświadczenie rodzica o zobowiązaniu do niezwłocznego poinformowania Centrum Usług Wspólnych o wystąpieniu zmian w liczbie członków rodziny, o zaprzestaniu lub o zmianie sposobu sprawowania opieki nad dzieckiem, zmianie podmiotu sprawującego opiekę nad dzieckiem lub innych zmian mających wpływ na przysługiwanie prawa do Bonu; </w:t>
      </w:r>
    </w:p>
    <w:p w:rsidR="00294C43" w:rsidRDefault="00294C43" w:rsidP="009204DE">
      <w:pPr>
        <w:pStyle w:val="Akapitzlist"/>
        <w:numPr>
          <w:ilvl w:val="0"/>
          <w:numId w:val="10"/>
        </w:numPr>
        <w:spacing w:after="0" w:line="240" w:lineRule="auto"/>
        <w:ind w:right="113"/>
        <w:rPr>
          <w:sz w:val="24"/>
          <w:szCs w:val="24"/>
        </w:rPr>
      </w:pPr>
      <w:r>
        <w:rPr>
          <w:sz w:val="24"/>
          <w:szCs w:val="24"/>
        </w:rPr>
        <w:t>oświadczenie rodzica o wyrażeniu zgody na sprawowanie przez Centrum Usług Wspólnych kontroli w zakresie spełniania warunków określonych w § 2 oraz zgodności wykorzystania Bonu z niniejszą uchwałą, pod rygorem wstrzymania prawa do</w:t>
      </w:r>
      <w:r w:rsidR="009204DE">
        <w:rPr>
          <w:sz w:val="24"/>
          <w:szCs w:val="24"/>
        </w:rPr>
        <w:t xml:space="preserve">  </w:t>
      </w:r>
      <w:r>
        <w:rPr>
          <w:sz w:val="24"/>
          <w:szCs w:val="24"/>
        </w:rPr>
        <w:t xml:space="preserve">Bonu w razie odmowy poddania się tej kontroli. </w:t>
      </w:r>
    </w:p>
    <w:p w:rsidR="00294C43" w:rsidRDefault="00294C43" w:rsidP="00294C43">
      <w:pPr>
        <w:numPr>
          <w:ilvl w:val="1"/>
          <w:numId w:val="9"/>
        </w:numPr>
        <w:spacing w:after="0" w:line="240" w:lineRule="auto"/>
        <w:ind w:right="0"/>
        <w:rPr>
          <w:color w:val="auto"/>
          <w:sz w:val="24"/>
          <w:szCs w:val="24"/>
          <w:lang w:eastAsia="en-US"/>
        </w:rPr>
      </w:pPr>
      <w:r>
        <w:rPr>
          <w:color w:val="auto"/>
          <w:sz w:val="24"/>
          <w:szCs w:val="24"/>
          <w:lang w:eastAsia="en-US"/>
        </w:rPr>
        <w:t>W przypadku złożenia nieprawidłowo wypełnionego wniosku i/lub niedołączenia do wniosku wymaganych dokumentów, wzywa się osobę ubiegającą się o przyznanie świadczenia do poprawienia wniosku i/lub uzupełnienia wniosku o wymagane dokumenty w wyznaczonym terminie. Niezastosowanie się do wezwania skutkuje pozostawieniem wniosku bez rozpatrzenia.</w:t>
      </w:r>
    </w:p>
    <w:p w:rsidR="00117332" w:rsidRDefault="00117332" w:rsidP="00117332">
      <w:pPr>
        <w:autoSpaceDE w:val="0"/>
        <w:autoSpaceDN w:val="0"/>
        <w:adjustRightInd w:val="0"/>
        <w:spacing w:after="0" w:line="240" w:lineRule="auto"/>
        <w:ind w:left="0" w:right="0" w:firstLine="0"/>
        <w:jc w:val="left"/>
        <w:rPr>
          <w:rFonts w:ascii="TimesNewRomanPSMT" w:eastAsiaTheme="minorHAnsi" w:hAnsi="TimesNewRomanPSMT" w:cs="TimesNewRomanPSMT"/>
          <w:color w:val="auto"/>
          <w:lang w:eastAsia="en-US"/>
        </w:rPr>
      </w:pPr>
    </w:p>
    <w:p w:rsidR="00294C43" w:rsidRPr="00117332" w:rsidRDefault="00294C43" w:rsidP="00117332">
      <w:pPr>
        <w:autoSpaceDE w:val="0"/>
        <w:autoSpaceDN w:val="0"/>
        <w:adjustRightInd w:val="0"/>
        <w:spacing w:after="0" w:line="240" w:lineRule="auto"/>
        <w:ind w:left="0" w:right="0" w:firstLine="0"/>
        <w:jc w:val="center"/>
        <w:rPr>
          <w:rFonts w:ascii="TimesNewRomanPSMT" w:eastAsiaTheme="minorHAnsi" w:hAnsi="TimesNewRomanPSMT" w:cs="TimesNewRomanPSMT"/>
          <w:color w:val="auto"/>
          <w:lang w:eastAsia="en-US"/>
        </w:rPr>
      </w:pPr>
      <w:r>
        <w:rPr>
          <w:b/>
          <w:bCs/>
          <w:color w:val="auto"/>
          <w:sz w:val="24"/>
          <w:szCs w:val="24"/>
          <w:lang w:eastAsia="en-US"/>
        </w:rPr>
        <w:t>§ 6.</w:t>
      </w:r>
    </w:p>
    <w:p w:rsidR="00294C43" w:rsidRDefault="00294C43" w:rsidP="00294C43">
      <w:pPr>
        <w:spacing w:after="0" w:line="240" w:lineRule="auto"/>
        <w:ind w:left="357" w:right="0" w:firstLine="0"/>
        <w:jc w:val="center"/>
        <w:rPr>
          <w:b/>
          <w:bCs/>
          <w:color w:val="auto"/>
          <w:sz w:val="24"/>
          <w:szCs w:val="24"/>
          <w:lang w:eastAsia="en-US"/>
        </w:rPr>
      </w:pPr>
    </w:p>
    <w:p w:rsidR="00294C43" w:rsidRDefault="00294C43" w:rsidP="00294C43">
      <w:pPr>
        <w:pStyle w:val="Akapitzlist"/>
        <w:numPr>
          <w:ilvl w:val="0"/>
          <w:numId w:val="11"/>
        </w:numPr>
        <w:spacing w:after="0" w:line="240" w:lineRule="auto"/>
        <w:ind w:right="0"/>
        <w:rPr>
          <w:b/>
          <w:bCs/>
          <w:color w:val="auto"/>
          <w:sz w:val="24"/>
          <w:szCs w:val="24"/>
          <w:lang w:eastAsia="en-US"/>
        </w:rPr>
      </w:pPr>
      <w:r>
        <w:rPr>
          <w:sz w:val="24"/>
          <w:szCs w:val="24"/>
        </w:rPr>
        <w:t>Wypłata Bonu będzie  realizowana w formie przelewu na wskazany przez wnioskodawcę we wniosku rachunek bankowy.</w:t>
      </w:r>
    </w:p>
    <w:p w:rsidR="00294C43" w:rsidRDefault="00294C43" w:rsidP="00294C43">
      <w:pPr>
        <w:pStyle w:val="Akapitzlist"/>
        <w:numPr>
          <w:ilvl w:val="0"/>
          <w:numId w:val="11"/>
        </w:numPr>
        <w:spacing w:after="0" w:line="240" w:lineRule="auto"/>
        <w:ind w:right="0"/>
        <w:rPr>
          <w:b/>
          <w:bCs/>
          <w:color w:val="auto"/>
          <w:sz w:val="24"/>
          <w:szCs w:val="24"/>
          <w:lang w:eastAsia="en-US"/>
        </w:rPr>
      </w:pPr>
      <w:r>
        <w:rPr>
          <w:sz w:val="24"/>
          <w:szCs w:val="24"/>
        </w:rPr>
        <w:t xml:space="preserve">Na  wniosek rodzica  świadczenie Bonu może być przekazywane  na rachunek bankowy podmiotu, który świadczy usługę na podstawie </w:t>
      </w:r>
      <w:r w:rsidR="00364F15">
        <w:rPr>
          <w:sz w:val="24"/>
          <w:szCs w:val="24"/>
        </w:rPr>
        <w:t>u</w:t>
      </w:r>
      <w:r>
        <w:rPr>
          <w:sz w:val="24"/>
          <w:szCs w:val="24"/>
        </w:rPr>
        <w:t xml:space="preserve">mowy o świadczenie opieki nad dzieckiem. </w:t>
      </w:r>
    </w:p>
    <w:p w:rsidR="00294C43" w:rsidRPr="00300EAF" w:rsidRDefault="00294C43" w:rsidP="00300EAF">
      <w:pPr>
        <w:pStyle w:val="Akapitzlist"/>
        <w:numPr>
          <w:ilvl w:val="0"/>
          <w:numId w:val="11"/>
        </w:numPr>
        <w:spacing w:after="0" w:line="240" w:lineRule="auto"/>
        <w:ind w:right="0"/>
        <w:rPr>
          <w:sz w:val="24"/>
          <w:szCs w:val="24"/>
        </w:rPr>
      </w:pPr>
      <w:r>
        <w:rPr>
          <w:sz w:val="24"/>
          <w:szCs w:val="24"/>
        </w:rPr>
        <w:t xml:space="preserve">Bon wypłaca się nie później niż do ostatniego dnia miesiąca za który Bon przysługuje,                     z tym że w przypadku złożenia wniosku o przyznanie Bonu po 10 dniu miesiąca Bon za dany miesiąc wypłaca się najpóźniej do ostatniego dnia miesiąca następującego po miesiącu, w którym złożono wniosek.  </w:t>
      </w:r>
    </w:p>
    <w:p w:rsidR="00294C43" w:rsidRDefault="00294C43" w:rsidP="00294C43">
      <w:pPr>
        <w:spacing w:after="0" w:line="240" w:lineRule="auto"/>
        <w:ind w:left="360" w:right="0" w:firstLine="0"/>
        <w:jc w:val="center"/>
        <w:rPr>
          <w:b/>
          <w:bCs/>
          <w:color w:val="auto"/>
          <w:sz w:val="24"/>
          <w:szCs w:val="24"/>
          <w:lang w:eastAsia="en-US"/>
        </w:rPr>
      </w:pPr>
    </w:p>
    <w:p w:rsidR="00294C43" w:rsidRDefault="00294C43" w:rsidP="00294C43">
      <w:pPr>
        <w:spacing w:after="0" w:line="240" w:lineRule="auto"/>
        <w:ind w:left="360" w:right="0" w:firstLine="0"/>
        <w:jc w:val="center"/>
        <w:rPr>
          <w:b/>
          <w:bCs/>
          <w:color w:val="auto"/>
          <w:sz w:val="24"/>
          <w:szCs w:val="24"/>
          <w:lang w:eastAsia="en-US"/>
        </w:rPr>
      </w:pPr>
      <w:r>
        <w:rPr>
          <w:b/>
          <w:bCs/>
          <w:color w:val="auto"/>
          <w:sz w:val="24"/>
          <w:szCs w:val="24"/>
          <w:lang w:eastAsia="en-US"/>
        </w:rPr>
        <w:t>§ 7.</w:t>
      </w:r>
    </w:p>
    <w:p w:rsidR="00294C43" w:rsidRDefault="00294C43" w:rsidP="00294C43">
      <w:pPr>
        <w:spacing w:after="0" w:line="240" w:lineRule="auto"/>
        <w:ind w:left="360" w:right="0" w:firstLine="0"/>
        <w:jc w:val="center"/>
        <w:rPr>
          <w:b/>
          <w:bCs/>
          <w:color w:val="auto"/>
          <w:sz w:val="24"/>
          <w:szCs w:val="24"/>
          <w:lang w:eastAsia="en-US"/>
        </w:rPr>
      </w:pPr>
    </w:p>
    <w:p w:rsidR="00294C43" w:rsidRDefault="00294C43" w:rsidP="00294C43">
      <w:pPr>
        <w:pStyle w:val="Akapitzlist"/>
        <w:numPr>
          <w:ilvl w:val="3"/>
          <w:numId w:val="9"/>
        </w:numPr>
        <w:spacing w:after="0" w:line="240" w:lineRule="auto"/>
        <w:ind w:right="0"/>
        <w:rPr>
          <w:sz w:val="24"/>
          <w:szCs w:val="24"/>
          <w:lang w:eastAsia="en-US"/>
        </w:rPr>
      </w:pPr>
      <w:r>
        <w:rPr>
          <w:sz w:val="24"/>
          <w:szCs w:val="24"/>
          <w:lang w:eastAsia="en-US"/>
        </w:rPr>
        <w:t>W przypadku wystąpienia zmian mających wpływ na przysługiwanie prawa do świadczenia „Bon Malucha” rodzic otrzymujący świadczenie jest zobowiązany do niezwłocznego powiadomienia o tym Centrum Usług Wspólnych w Radzyminie.</w:t>
      </w:r>
    </w:p>
    <w:p w:rsidR="00294C43" w:rsidRDefault="00294C43" w:rsidP="00294C43">
      <w:pPr>
        <w:pStyle w:val="Akapitzlist"/>
        <w:numPr>
          <w:ilvl w:val="3"/>
          <w:numId w:val="9"/>
        </w:numPr>
        <w:spacing w:after="0" w:line="240" w:lineRule="auto"/>
        <w:ind w:right="0"/>
        <w:rPr>
          <w:sz w:val="24"/>
          <w:szCs w:val="24"/>
          <w:lang w:eastAsia="en-US"/>
        </w:rPr>
      </w:pPr>
      <w:r>
        <w:rPr>
          <w:sz w:val="24"/>
          <w:szCs w:val="24"/>
        </w:rPr>
        <w:t xml:space="preserve">Jeżeli w stosunku do rodzica pobierającego Bon wystąpią wątpliwości dotyczące spełniania kryteriów do przyznania Bonu, Burmistrz Radzymina  może zwrócić się do </w:t>
      </w:r>
      <w:r>
        <w:rPr>
          <w:sz w:val="24"/>
          <w:szCs w:val="24"/>
        </w:rPr>
        <w:lastRenderedPageBreak/>
        <w:t>Dyrektora Centrum Usług Wspólnych o przeprowadzenie postępowania w celu weryfikacji tych wątpliwości.</w:t>
      </w:r>
    </w:p>
    <w:p w:rsidR="00294C43" w:rsidRDefault="00294C43" w:rsidP="00294C43">
      <w:pPr>
        <w:pStyle w:val="Akapitzlist"/>
        <w:numPr>
          <w:ilvl w:val="3"/>
          <w:numId w:val="9"/>
        </w:numPr>
        <w:spacing w:after="0" w:line="240" w:lineRule="auto"/>
        <w:ind w:right="0"/>
        <w:rPr>
          <w:sz w:val="24"/>
          <w:szCs w:val="24"/>
          <w:lang w:eastAsia="en-US"/>
        </w:rPr>
      </w:pPr>
      <w:r>
        <w:rPr>
          <w:sz w:val="24"/>
          <w:szCs w:val="24"/>
        </w:rPr>
        <w:t xml:space="preserve">Wypłata </w:t>
      </w:r>
      <w:r w:rsidRPr="00364F15">
        <w:rPr>
          <w:rStyle w:val="Uwydatnienie"/>
          <w:i w:val="0"/>
          <w:sz w:val="24"/>
          <w:szCs w:val="24"/>
        </w:rPr>
        <w:t>Bonu</w:t>
      </w:r>
      <w:r>
        <w:rPr>
          <w:rStyle w:val="Uwydatnienie"/>
          <w:sz w:val="24"/>
          <w:szCs w:val="24"/>
        </w:rPr>
        <w:t xml:space="preserve"> </w:t>
      </w:r>
      <w:r>
        <w:rPr>
          <w:i/>
          <w:sz w:val="24"/>
          <w:szCs w:val="24"/>
        </w:rPr>
        <w:t xml:space="preserve"> </w:t>
      </w:r>
      <w:r>
        <w:rPr>
          <w:sz w:val="24"/>
          <w:szCs w:val="24"/>
        </w:rPr>
        <w:t xml:space="preserve">podlega wstrzymaniu, jeżeli rodzic otrzymujący Bon nie udzielił podczas postępowania weryfikacyjnego wyjaśnień lub nie udokumentował spełniania kryteriów do wypłaty Bonu. </w:t>
      </w:r>
    </w:p>
    <w:p w:rsidR="00294C43" w:rsidRDefault="00294C43" w:rsidP="00294C43">
      <w:pPr>
        <w:pStyle w:val="Akapitzlist"/>
        <w:numPr>
          <w:ilvl w:val="3"/>
          <w:numId w:val="9"/>
        </w:numPr>
        <w:spacing w:after="0" w:line="240" w:lineRule="auto"/>
        <w:ind w:right="0"/>
        <w:rPr>
          <w:sz w:val="24"/>
          <w:szCs w:val="24"/>
          <w:lang w:eastAsia="en-US"/>
        </w:rPr>
      </w:pPr>
      <w:r>
        <w:rPr>
          <w:sz w:val="24"/>
          <w:szCs w:val="24"/>
        </w:rPr>
        <w:t xml:space="preserve">Wznowienie wypłaty wstrzymanych świadczeń następuje, jeżeli rodzić spełnia kryteria do przyznania Bonu. W takim przypadku wypłaca się świadczenie za okres wstrzymania za który rodzic udokumentował spełnienie kryteriów do przyznania Bonu.  </w:t>
      </w:r>
    </w:p>
    <w:p w:rsidR="00294C43" w:rsidRDefault="00364F15" w:rsidP="00364F15">
      <w:pPr>
        <w:tabs>
          <w:tab w:val="left" w:pos="6270"/>
        </w:tabs>
        <w:spacing w:after="0" w:line="240" w:lineRule="auto"/>
        <w:ind w:left="357" w:right="0" w:firstLine="0"/>
        <w:jc w:val="left"/>
        <w:rPr>
          <w:b/>
          <w:bCs/>
          <w:color w:val="auto"/>
          <w:sz w:val="24"/>
          <w:szCs w:val="24"/>
          <w:lang w:eastAsia="en-US"/>
        </w:rPr>
      </w:pPr>
      <w:r>
        <w:rPr>
          <w:b/>
          <w:bCs/>
          <w:color w:val="auto"/>
          <w:sz w:val="24"/>
          <w:szCs w:val="24"/>
          <w:lang w:eastAsia="en-US"/>
        </w:rPr>
        <w:tab/>
      </w:r>
    </w:p>
    <w:p w:rsidR="00294C43" w:rsidRDefault="00294C43" w:rsidP="00294C43">
      <w:pPr>
        <w:spacing w:after="0" w:line="240" w:lineRule="auto"/>
        <w:ind w:left="357" w:right="0" w:firstLine="0"/>
        <w:jc w:val="center"/>
        <w:rPr>
          <w:b/>
          <w:bCs/>
          <w:color w:val="auto"/>
          <w:sz w:val="24"/>
          <w:szCs w:val="24"/>
          <w:lang w:eastAsia="en-US"/>
        </w:rPr>
      </w:pPr>
      <w:r>
        <w:rPr>
          <w:b/>
          <w:bCs/>
          <w:color w:val="auto"/>
          <w:sz w:val="24"/>
          <w:szCs w:val="24"/>
          <w:lang w:eastAsia="en-US"/>
        </w:rPr>
        <w:t>§ 8.</w:t>
      </w:r>
    </w:p>
    <w:p w:rsidR="00294C43" w:rsidRDefault="00294C43" w:rsidP="00294C43">
      <w:pPr>
        <w:spacing w:after="0" w:line="240" w:lineRule="auto"/>
        <w:ind w:left="357" w:right="0" w:firstLine="0"/>
        <w:jc w:val="center"/>
        <w:rPr>
          <w:b/>
          <w:bCs/>
          <w:color w:val="auto"/>
          <w:sz w:val="24"/>
          <w:szCs w:val="24"/>
          <w:lang w:eastAsia="en-US"/>
        </w:rPr>
      </w:pPr>
    </w:p>
    <w:p w:rsidR="00294C43" w:rsidRDefault="00294C43" w:rsidP="00294C43">
      <w:pPr>
        <w:pStyle w:val="Akapitzlist"/>
        <w:numPr>
          <w:ilvl w:val="0"/>
          <w:numId w:val="12"/>
        </w:numPr>
        <w:spacing w:after="0" w:line="240" w:lineRule="auto"/>
        <w:ind w:right="0"/>
        <w:rPr>
          <w:color w:val="auto"/>
          <w:sz w:val="24"/>
          <w:szCs w:val="24"/>
        </w:rPr>
      </w:pPr>
      <w:r>
        <w:rPr>
          <w:color w:val="auto"/>
          <w:sz w:val="24"/>
          <w:szCs w:val="24"/>
        </w:rPr>
        <w:t>Świadczenie „Bon Malucha” wypłacone mimo zaistnienia okoliczności powodujących ustanie prawa do powyższego świadczenia uznaje się za nienależnie pobrane.</w:t>
      </w:r>
    </w:p>
    <w:p w:rsidR="00294C43" w:rsidRDefault="00294C43" w:rsidP="00294C43">
      <w:pPr>
        <w:pStyle w:val="Akapitzlist"/>
        <w:numPr>
          <w:ilvl w:val="0"/>
          <w:numId w:val="12"/>
        </w:numPr>
        <w:spacing w:after="0" w:line="240" w:lineRule="auto"/>
        <w:ind w:right="0"/>
        <w:rPr>
          <w:color w:val="auto"/>
          <w:sz w:val="24"/>
          <w:szCs w:val="24"/>
        </w:rPr>
      </w:pPr>
      <w:r>
        <w:rPr>
          <w:color w:val="auto"/>
          <w:sz w:val="24"/>
          <w:szCs w:val="24"/>
        </w:rPr>
        <w:t>Nienależnie pobrane  świadczenia podlegają zwrotowi  wraz  z odsetkami  ustawowymi za  opóźnienie na rachunek bankowy wskazany przez Centrum Usług Wspólnych                                    w Radzyminie. Odsetki ustawowe za opóźnienie nalicza się od pierwszego dnia miesiąca następującego po dniu wypłaty świadczenia do dnia spłaty.</w:t>
      </w:r>
    </w:p>
    <w:p w:rsidR="009812A7" w:rsidRPr="009812A7" w:rsidRDefault="009812A7" w:rsidP="009812A7">
      <w:pPr>
        <w:pStyle w:val="Akapitzlist"/>
        <w:numPr>
          <w:ilvl w:val="0"/>
          <w:numId w:val="12"/>
        </w:numPr>
        <w:spacing w:after="0" w:line="240" w:lineRule="auto"/>
        <w:ind w:right="0"/>
        <w:rPr>
          <w:color w:val="auto"/>
          <w:sz w:val="24"/>
          <w:szCs w:val="24"/>
        </w:rPr>
      </w:pPr>
      <w:r w:rsidRPr="009812A7">
        <w:rPr>
          <w:color w:val="auto"/>
          <w:sz w:val="24"/>
          <w:szCs w:val="24"/>
        </w:rPr>
        <w:t xml:space="preserve">Nienależnie pobrany </w:t>
      </w:r>
      <w:r>
        <w:rPr>
          <w:color w:val="auto"/>
          <w:sz w:val="24"/>
          <w:szCs w:val="24"/>
        </w:rPr>
        <w:t>„</w:t>
      </w:r>
      <w:r w:rsidRPr="009812A7">
        <w:rPr>
          <w:color w:val="auto"/>
          <w:sz w:val="24"/>
          <w:szCs w:val="24"/>
        </w:rPr>
        <w:t xml:space="preserve">Bon </w:t>
      </w:r>
      <w:r>
        <w:rPr>
          <w:color w:val="auto"/>
          <w:sz w:val="24"/>
          <w:szCs w:val="24"/>
        </w:rPr>
        <w:t>Malucha”</w:t>
      </w:r>
      <w:r w:rsidR="00206741">
        <w:rPr>
          <w:color w:val="auto"/>
          <w:sz w:val="24"/>
          <w:szCs w:val="24"/>
        </w:rPr>
        <w:t xml:space="preserve"> wraz z odsetkami</w:t>
      </w:r>
      <w:r w:rsidR="001E1327">
        <w:rPr>
          <w:color w:val="auto"/>
          <w:sz w:val="24"/>
          <w:szCs w:val="24"/>
        </w:rPr>
        <w:t xml:space="preserve"> ustawowymi</w:t>
      </w:r>
      <w:r w:rsidRPr="009812A7">
        <w:rPr>
          <w:color w:val="auto"/>
          <w:sz w:val="24"/>
          <w:szCs w:val="24"/>
        </w:rPr>
        <w:t xml:space="preserve"> podlega egzekucji </w:t>
      </w:r>
      <w:r w:rsidR="001E1327">
        <w:rPr>
          <w:color w:val="auto"/>
          <w:sz w:val="24"/>
          <w:szCs w:val="24"/>
        </w:rPr>
        <w:br/>
      </w:r>
      <w:r w:rsidRPr="009812A7">
        <w:rPr>
          <w:color w:val="auto"/>
          <w:sz w:val="24"/>
          <w:szCs w:val="24"/>
        </w:rPr>
        <w:t>w trybie przepisów o postępowaniu</w:t>
      </w:r>
      <w:r>
        <w:rPr>
          <w:color w:val="auto"/>
          <w:sz w:val="24"/>
          <w:szCs w:val="24"/>
        </w:rPr>
        <w:t xml:space="preserve"> </w:t>
      </w:r>
      <w:r w:rsidRPr="009812A7">
        <w:rPr>
          <w:color w:val="auto"/>
          <w:sz w:val="24"/>
          <w:szCs w:val="24"/>
        </w:rPr>
        <w:t>egzekucyjnym w administracji.</w:t>
      </w: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0" w:line="240" w:lineRule="auto"/>
        <w:ind w:left="0" w:right="0" w:firstLine="0"/>
        <w:rPr>
          <w:color w:val="auto"/>
          <w:sz w:val="24"/>
          <w:szCs w:val="24"/>
          <w:lang w:eastAsia="en-US"/>
        </w:rPr>
      </w:pPr>
    </w:p>
    <w:p w:rsidR="00294C43" w:rsidRDefault="00294C43" w:rsidP="00294C43">
      <w:pPr>
        <w:spacing w:after="200" w:line="276" w:lineRule="auto"/>
        <w:ind w:left="0" w:right="0" w:firstLine="0"/>
        <w:rPr>
          <w:color w:val="auto"/>
          <w:sz w:val="24"/>
          <w:szCs w:val="24"/>
          <w:lang w:eastAsia="en-US"/>
        </w:rPr>
      </w:pPr>
    </w:p>
    <w:p w:rsidR="007C0A11" w:rsidRDefault="007C0A11" w:rsidP="00294C43">
      <w:pPr>
        <w:spacing w:after="200" w:line="276" w:lineRule="auto"/>
        <w:ind w:left="0" w:right="0" w:firstLine="0"/>
        <w:rPr>
          <w:color w:val="auto"/>
          <w:sz w:val="24"/>
          <w:szCs w:val="24"/>
          <w:lang w:eastAsia="en-US"/>
        </w:rPr>
      </w:pPr>
    </w:p>
    <w:p w:rsidR="007C0A11" w:rsidRDefault="007C0A11" w:rsidP="00294C43">
      <w:pPr>
        <w:spacing w:after="200" w:line="276" w:lineRule="auto"/>
        <w:ind w:left="0" w:right="0" w:firstLine="0"/>
        <w:rPr>
          <w:color w:val="auto"/>
          <w:sz w:val="24"/>
          <w:szCs w:val="24"/>
          <w:lang w:eastAsia="en-US"/>
        </w:rPr>
      </w:pPr>
    </w:p>
    <w:p w:rsidR="007C0A11" w:rsidRDefault="007C0A11" w:rsidP="00294C43">
      <w:pPr>
        <w:spacing w:after="200" w:line="276" w:lineRule="auto"/>
        <w:ind w:left="0" w:right="0" w:firstLine="0"/>
        <w:rPr>
          <w:color w:val="auto"/>
          <w:sz w:val="24"/>
          <w:szCs w:val="24"/>
          <w:lang w:eastAsia="en-US"/>
        </w:rPr>
      </w:pPr>
    </w:p>
    <w:p w:rsidR="00300EAF" w:rsidRDefault="00300EAF" w:rsidP="00294C43">
      <w:pPr>
        <w:spacing w:after="200" w:line="276" w:lineRule="auto"/>
        <w:ind w:left="0" w:right="0" w:firstLine="0"/>
        <w:rPr>
          <w:color w:val="auto"/>
          <w:sz w:val="24"/>
          <w:szCs w:val="24"/>
          <w:lang w:eastAsia="en-US"/>
        </w:rPr>
      </w:pPr>
    </w:p>
    <w:p w:rsidR="00300EAF" w:rsidRDefault="00300EAF" w:rsidP="00294C43">
      <w:pPr>
        <w:spacing w:after="200" w:line="276" w:lineRule="auto"/>
        <w:ind w:left="0" w:right="0" w:firstLine="0"/>
        <w:rPr>
          <w:color w:val="auto"/>
          <w:sz w:val="24"/>
          <w:szCs w:val="24"/>
          <w:lang w:eastAsia="en-US"/>
        </w:rPr>
      </w:pPr>
    </w:p>
    <w:p w:rsidR="00300EAF" w:rsidRDefault="00300EAF" w:rsidP="00294C43">
      <w:pPr>
        <w:spacing w:after="200" w:line="276" w:lineRule="auto"/>
        <w:ind w:left="0" w:right="0" w:firstLine="0"/>
        <w:rPr>
          <w:color w:val="auto"/>
          <w:sz w:val="24"/>
          <w:szCs w:val="24"/>
          <w:lang w:eastAsia="en-US"/>
        </w:rPr>
      </w:pPr>
    </w:p>
    <w:p w:rsidR="0002760C" w:rsidRDefault="0002760C" w:rsidP="00294C43">
      <w:pPr>
        <w:spacing w:after="200" w:line="276" w:lineRule="auto"/>
        <w:ind w:left="0" w:right="0" w:firstLine="0"/>
        <w:rPr>
          <w:color w:val="auto"/>
          <w:sz w:val="24"/>
          <w:szCs w:val="24"/>
          <w:lang w:eastAsia="en-US"/>
        </w:rPr>
      </w:pPr>
    </w:p>
    <w:p w:rsidR="0002760C" w:rsidRDefault="0002760C" w:rsidP="00294C43">
      <w:pPr>
        <w:spacing w:after="200" w:line="276" w:lineRule="auto"/>
        <w:ind w:left="0" w:right="0" w:firstLine="0"/>
        <w:rPr>
          <w:color w:val="auto"/>
          <w:sz w:val="24"/>
          <w:szCs w:val="24"/>
          <w:lang w:eastAsia="en-US"/>
        </w:rPr>
      </w:pPr>
    </w:p>
    <w:p w:rsidR="00294C43" w:rsidRPr="0002760C" w:rsidRDefault="00294C43" w:rsidP="008E5F2F">
      <w:pPr>
        <w:spacing w:after="200" w:line="276" w:lineRule="auto"/>
        <w:ind w:left="0" w:right="0" w:firstLine="0"/>
        <w:jc w:val="center"/>
        <w:rPr>
          <w:rFonts w:eastAsia="Calibri"/>
          <w:b/>
          <w:color w:val="auto"/>
          <w:sz w:val="24"/>
          <w:szCs w:val="24"/>
          <w:lang w:eastAsia="en-US"/>
        </w:rPr>
      </w:pPr>
      <w:r w:rsidRPr="0002760C">
        <w:rPr>
          <w:rFonts w:eastAsia="Calibri"/>
          <w:b/>
          <w:color w:val="auto"/>
          <w:sz w:val="24"/>
          <w:szCs w:val="24"/>
          <w:lang w:eastAsia="en-US"/>
        </w:rPr>
        <w:t>Uzasadnienie</w:t>
      </w:r>
    </w:p>
    <w:p w:rsidR="00294C43" w:rsidRPr="0002760C" w:rsidRDefault="00294C43" w:rsidP="00294C43">
      <w:pPr>
        <w:spacing w:after="0" w:line="240" w:lineRule="auto"/>
        <w:ind w:left="0" w:right="0" w:firstLine="0"/>
        <w:rPr>
          <w:b/>
          <w:bCs/>
          <w:color w:val="auto"/>
          <w:sz w:val="24"/>
          <w:szCs w:val="24"/>
          <w:lang w:eastAsia="en-US"/>
        </w:rPr>
      </w:pPr>
      <w:r w:rsidRPr="0002760C">
        <w:rPr>
          <w:rFonts w:eastAsia="Calibri"/>
          <w:b/>
          <w:color w:val="auto"/>
          <w:sz w:val="24"/>
          <w:szCs w:val="24"/>
          <w:lang w:eastAsia="en-US"/>
        </w:rPr>
        <w:t xml:space="preserve">do uchwały </w:t>
      </w:r>
      <w:r w:rsidRPr="0002760C">
        <w:rPr>
          <w:b/>
          <w:bCs/>
          <w:color w:val="auto"/>
          <w:sz w:val="24"/>
          <w:szCs w:val="24"/>
          <w:lang w:eastAsia="en-US"/>
        </w:rPr>
        <w:t>Rady Miejskiej w Ra</w:t>
      </w:r>
      <w:r w:rsidR="0002760C">
        <w:rPr>
          <w:b/>
          <w:bCs/>
          <w:color w:val="auto"/>
          <w:sz w:val="24"/>
          <w:szCs w:val="24"/>
          <w:lang w:eastAsia="en-US"/>
        </w:rPr>
        <w:t xml:space="preserve">dzyminie w sprawie </w:t>
      </w:r>
      <w:r w:rsidRPr="0002760C">
        <w:rPr>
          <w:b/>
          <w:bCs/>
          <w:color w:val="auto"/>
          <w:sz w:val="24"/>
          <w:szCs w:val="24"/>
          <w:lang w:eastAsia="en-US"/>
        </w:rPr>
        <w:t>świadczenia pieniężnego „Bon Malucha” dla rodzin z dziećmi w wieku do lat 3</w:t>
      </w:r>
    </w:p>
    <w:p w:rsidR="00294C43" w:rsidRPr="0002760C" w:rsidRDefault="00294C43" w:rsidP="007E59AB">
      <w:pPr>
        <w:spacing w:after="200" w:line="240" w:lineRule="auto"/>
        <w:ind w:left="0" w:right="0" w:firstLine="0"/>
        <w:jc w:val="left"/>
        <w:rPr>
          <w:rFonts w:eastAsia="Calibri"/>
          <w:b/>
          <w:color w:val="auto"/>
          <w:sz w:val="24"/>
          <w:szCs w:val="24"/>
          <w:lang w:eastAsia="en-US"/>
        </w:rPr>
      </w:pPr>
    </w:p>
    <w:p w:rsidR="00294C43" w:rsidRDefault="00294C43" w:rsidP="007E59AB">
      <w:pPr>
        <w:autoSpaceDE w:val="0"/>
        <w:autoSpaceDN w:val="0"/>
        <w:adjustRightInd w:val="0"/>
        <w:spacing w:after="0" w:line="240" w:lineRule="auto"/>
        <w:ind w:left="0" w:right="0" w:firstLine="709"/>
        <w:rPr>
          <w:rFonts w:eastAsia="Calibri"/>
          <w:sz w:val="24"/>
          <w:szCs w:val="24"/>
          <w:lang w:eastAsia="en-US"/>
        </w:rPr>
      </w:pPr>
      <w:r>
        <w:rPr>
          <w:rFonts w:eastAsia="Calibri"/>
          <w:sz w:val="24"/>
          <w:szCs w:val="24"/>
          <w:lang w:eastAsia="en-US"/>
        </w:rPr>
        <w:t xml:space="preserve">Zgodnie z </w:t>
      </w:r>
      <w:r>
        <w:rPr>
          <w:rFonts w:eastAsia="Calibri"/>
          <w:bCs/>
          <w:sz w:val="24"/>
          <w:szCs w:val="24"/>
          <w:lang w:eastAsia="en-US"/>
        </w:rPr>
        <w:t>art. 22b</w:t>
      </w:r>
      <w:r>
        <w:rPr>
          <w:rFonts w:eastAsia="Calibri"/>
          <w:sz w:val="24"/>
          <w:szCs w:val="24"/>
          <w:lang w:eastAsia="en-US"/>
        </w:rPr>
        <w:t xml:space="preserve"> ustawy z dnia 28 listopada 2003 r. </w:t>
      </w:r>
      <w:r>
        <w:rPr>
          <w:rFonts w:eastAsia="Calibri"/>
          <w:bCs/>
          <w:sz w:val="24"/>
          <w:szCs w:val="24"/>
          <w:lang w:eastAsia="en-US"/>
        </w:rPr>
        <w:t xml:space="preserve">o świadczeniach rodzinnych, </w:t>
      </w:r>
      <w:r w:rsidR="005C0D92">
        <w:rPr>
          <w:rFonts w:eastAsia="Calibri"/>
          <w:sz w:val="24"/>
          <w:szCs w:val="24"/>
          <w:lang w:eastAsia="en-US"/>
        </w:rPr>
        <w:t>r</w:t>
      </w:r>
      <w:r>
        <w:rPr>
          <w:rFonts w:eastAsia="Calibri"/>
          <w:sz w:val="24"/>
          <w:szCs w:val="24"/>
          <w:lang w:eastAsia="en-US"/>
        </w:rPr>
        <w:t>ada gminy biorąc pod uwagę lokalne potrzeby w zakresie świadczeń na rzecz rodziny, może                       w drodze uchwały</w:t>
      </w:r>
      <w:r w:rsidR="005C0D92">
        <w:rPr>
          <w:rFonts w:eastAsia="Calibri"/>
          <w:sz w:val="24"/>
          <w:szCs w:val="24"/>
          <w:lang w:eastAsia="en-US"/>
        </w:rPr>
        <w:t>,</w:t>
      </w:r>
      <w:r>
        <w:rPr>
          <w:rFonts w:eastAsia="Calibri"/>
          <w:sz w:val="24"/>
          <w:szCs w:val="24"/>
          <w:lang w:eastAsia="en-US"/>
        </w:rPr>
        <w:t xml:space="preserve"> usta</w:t>
      </w:r>
      <w:r w:rsidR="005C0D92">
        <w:rPr>
          <w:rFonts w:eastAsia="Calibri"/>
          <w:sz w:val="24"/>
          <w:szCs w:val="24"/>
          <w:lang w:eastAsia="en-US"/>
        </w:rPr>
        <w:t xml:space="preserve">nowić dla osób zamieszkałych na </w:t>
      </w:r>
      <w:r>
        <w:rPr>
          <w:rFonts w:eastAsia="Calibri"/>
          <w:sz w:val="24"/>
          <w:szCs w:val="24"/>
          <w:lang w:eastAsia="en-US"/>
        </w:rPr>
        <w:t>terenie</w:t>
      </w:r>
      <w:r w:rsidR="005C0D92">
        <w:rPr>
          <w:rFonts w:eastAsia="Calibri"/>
          <w:sz w:val="24"/>
          <w:szCs w:val="24"/>
          <w:lang w:eastAsia="en-US"/>
        </w:rPr>
        <w:t xml:space="preserve"> jej</w:t>
      </w:r>
      <w:r>
        <w:rPr>
          <w:rFonts w:eastAsia="Calibri"/>
          <w:sz w:val="24"/>
          <w:szCs w:val="24"/>
          <w:lang w:eastAsia="en-US"/>
        </w:rPr>
        <w:t xml:space="preserve"> działania świadczenia na rzecz rodziny inne niż określone są w/w ustawie. </w:t>
      </w:r>
    </w:p>
    <w:p w:rsidR="00CA77A9" w:rsidRPr="009812A7" w:rsidRDefault="00CA77A9" w:rsidP="007E59AB">
      <w:pPr>
        <w:autoSpaceDE w:val="0"/>
        <w:autoSpaceDN w:val="0"/>
        <w:adjustRightInd w:val="0"/>
        <w:spacing w:after="0" w:line="240" w:lineRule="auto"/>
        <w:ind w:left="0" w:right="0" w:firstLine="709"/>
        <w:rPr>
          <w:rFonts w:eastAsia="Calibri"/>
          <w:sz w:val="24"/>
          <w:szCs w:val="24"/>
          <w:lang w:eastAsia="en-US"/>
        </w:rPr>
      </w:pPr>
      <w:r>
        <w:rPr>
          <w:rFonts w:eastAsia="Calibri"/>
          <w:sz w:val="24"/>
          <w:szCs w:val="24"/>
          <w:lang w:eastAsia="en-US"/>
        </w:rPr>
        <w:t xml:space="preserve">Szczegółowe zasady przyznawania świadczeń oraz ich wysokość określa uchwała. </w:t>
      </w:r>
    </w:p>
    <w:p w:rsidR="009812A7" w:rsidRDefault="009812A7" w:rsidP="007E59AB">
      <w:pPr>
        <w:autoSpaceDE w:val="0"/>
        <w:autoSpaceDN w:val="0"/>
        <w:adjustRightInd w:val="0"/>
        <w:spacing w:after="0" w:line="240" w:lineRule="auto"/>
        <w:ind w:left="0" w:right="0" w:firstLine="709"/>
        <w:rPr>
          <w:rFonts w:eastAsia="Calibri"/>
          <w:sz w:val="24"/>
          <w:szCs w:val="24"/>
          <w:lang w:eastAsia="en-US"/>
        </w:rPr>
      </w:pPr>
      <w:r>
        <w:rPr>
          <w:rFonts w:eastAsia="Calibri"/>
          <w:color w:val="auto"/>
          <w:sz w:val="24"/>
          <w:szCs w:val="24"/>
          <w:lang w:eastAsia="en-US"/>
        </w:rPr>
        <w:t>Świadczenie pieniężne „Bon Malucha” zostało wprowadzone od dnia 1 września 2017 r.  dla rodziców i dzieci uczestniczących w programie „Radzymińska Karta Mieszkańca”.</w:t>
      </w:r>
    </w:p>
    <w:p w:rsidR="00F771D4" w:rsidRDefault="00CA77A9" w:rsidP="007E59AB">
      <w:pPr>
        <w:spacing w:after="0" w:line="240" w:lineRule="auto"/>
        <w:ind w:left="0" w:right="0" w:firstLine="709"/>
        <w:rPr>
          <w:rFonts w:eastAsia="Calibri"/>
          <w:color w:val="auto"/>
          <w:sz w:val="24"/>
          <w:szCs w:val="24"/>
          <w:lang w:eastAsia="en-US"/>
        </w:rPr>
      </w:pPr>
      <w:r>
        <w:rPr>
          <w:rFonts w:eastAsia="Calibri"/>
          <w:color w:val="auto"/>
          <w:sz w:val="24"/>
          <w:szCs w:val="24"/>
          <w:lang w:eastAsia="en-US"/>
        </w:rPr>
        <w:t>Podjęcie nowej</w:t>
      </w:r>
      <w:r w:rsidR="00336FD9">
        <w:rPr>
          <w:rFonts w:eastAsia="Calibri"/>
          <w:color w:val="auto"/>
          <w:sz w:val="24"/>
          <w:szCs w:val="24"/>
          <w:lang w:eastAsia="en-US"/>
        </w:rPr>
        <w:t xml:space="preserve"> uchwał</w:t>
      </w:r>
      <w:r>
        <w:rPr>
          <w:rFonts w:eastAsia="Calibri"/>
          <w:color w:val="auto"/>
          <w:sz w:val="24"/>
          <w:szCs w:val="24"/>
          <w:lang w:eastAsia="en-US"/>
        </w:rPr>
        <w:t>y</w:t>
      </w:r>
      <w:r w:rsidR="00336FD9">
        <w:rPr>
          <w:rFonts w:eastAsia="Calibri"/>
          <w:color w:val="auto"/>
          <w:sz w:val="24"/>
          <w:szCs w:val="24"/>
          <w:lang w:eastAsia="en-US"/>
        </w:rPr>
        <w:t xml:space="preserve"> ma </w:t>
      </w:r>
      <w:r>
        <w:rPr>
          <w:rFonts w:eastAsia="Calibri"/>
          <w:color w:val="auto"/>
          <w:sz w:val="24"/>
          <w:szCs w:val="24"/>
          <w:lang w:eastAsia="en-US"/>
        </w:rPr>
        <w:t xml:space="preserve">m. in. </w:t>
      </w:r>
      <w:r w:rsidR="00336FD9">
        <w:rPr>
          <w:rFonts w:eastAsia="Calibri"/>
          <w:color w:val="auto"/>
          <w:sz w:val="24"/>
          <w:szCs w:val="24"/>
          <w:lang w:eastAsia="en-US"/>
        </w:rPr>
        <w:t xml:space="preserve">na celu uporządkowanie zapisów uchwały, która obowiązywała do tej pory w sprawie wprowadzenia świadczenia pieniężnego „Bon Malucha” </w:t>
      </w:r>
      <w:r>
        <w:rPr>
          <w:rFonts w:eastAsia="Calibri"/>
          <w:color w:val="auto"/>
          <w:sz w:val="24"/>
          <w:szCs w:val="24"/>
          <w:lang w:eastAsia="en-US"/>
        </w:rPr>
        <w:t>dla rodzin z dziećmi w wieku do lat 3. Uchwała wprowadza równie</w:t>
      </w:r>
      <w:r w:rsidR="001E37E7">
        <w:rPr>
          <w:rFonts w:eastAsia="Calibri"/>
          <w:color w:val="auto"/>
          <w:sz w:val="24"/>
          <w:szCs w:val="24"/>
          <w:lang w:eastAsia="en-US"/>
        </w:rPr>
        <w:t>ż</w:t>
      </w:r>
      <w:r w:rsidRPr="00CA77A9">
        <w:rPr>
          <w:rFonts w:eastAsia="Calibri"/>
          <w:color w:val="auto"/>
          <w:sz w:val="24"/>
          <w:szCs w:val="24"/>
          <w:lang w:eastAsia="en-US"/>
        </w:rPr>
        <w:t xml:space="preserve"> zm</w:t>
      </w:r>
      <w:r w:rsidR="00F771D4">
        <w:rPr>
          <w:rFonts w:eastAsia="Calibri"/>
          <w:color w:val="auto"/>
          <w:sz w:val="24"/>
          <w:szCs w:val="24"/>
          <w:lang w:eastAsia="en-US"/>
        </w:rPr>
        <w:t xml:space="preserve">iany mające na celu </w:t>
      </w:r>
      <w:r w:rsidRPr="00CA77A9">
        <w:rPr>
          <w:rFonts w:eastAsia="Calibri"/>
          <w:color w:val="auto"/>
          <w:sz w:val="24"/>
          <w:szCs w:val="24"/>
          <w:lang w:eastAsia="en-US"/>
        </w:rPr>
        <w:t xml:space="preserve">doprecyzowanie treści </w:t>
      </w:r>
      <w:r w:rsidR="00F771D4">
        <w:rPr>
          <w:rFonts w:eastAsia="Calibri"/>
          <w:color w:val="auto"/>
          <w:sz w:val="24"/>
          <w:szCs w:val="24"/>
          <w:lang w:eastAsia="en-US"/>
        </w:rPr>
        <w:t>aktu</w:t>
      </w:r>
      <w:r w:rsidRPr="00CA77A9">
        <w:rPr>
          <w:rFonts w:eastAsia="Calibri"/>
          <w:color w:val="auto"/>
          <w:sz w:val="24"/>
          <w:szCs w:val="24"/>
          <w:lang w:eastAsia="en-US"/>
        </w:rPr>
        <w:t xml:space="preserve"> m.in.: ważność Radzymińskiej Karty Mieszkańca. Wnioskodawca wnoszący o przyznanie świa</w:t>
      </w:r>
      <w:r w:rsidR="00F771D4">
        <w:rPr>
          <w:rFonts w:eastAsia="Calibri"/>
          <w:color w:val="auto"/>
          <w:sz w:val="24"/>
          <w:szCs w:val="24"/>
          <w:lang w:eastAsia="en-US"/>
        </w:rPr>
        <w:t>dczenia „Bon Malucha” musi wyka</w:t>
      </w:r>
      <w:r w:rsidRPr="00CA77A9">
        <w:rPr>
          <w:rFonts w:eastAsia="Calibri"/>
          <w:color w:val="auto"/>
          <w:sz w:val="24"/>
          <w:szCs w:val="24"/>
          <w:lang w:eastAsia="en-US"/>
        </w:rPr>
        <w:t xml:space="preserve">zać, że wszyscy członkowie rodziny (w tym dzieci pozostające na utrzymaniu) posiadają w danym miesiącu ważną kartę. Powyższy zapis ma za zadanie </w:t>
      </w:r>
      <w:r w:rsidR="00F771D4">
        <w:rPr>
          <w:rFonts w:eastAsia="Calibri"/>
          <w:color w:val="auto"/>
          <w:sz w:val="24"/>
          <w:szCs w:val="24"/>
          <w:lang w:eastAsia="en-US"/>
        </w:rPr>
        <w:t>sprecyzowanie</w:t>
      </w:r>
      <w:r w:rsidRPr="00CA77A9">
        <w:rPr>
          <w:rFonts w:eastAsia="Calibri"/>
          <w:color w:val="auto"/>
          <w:sz w:val="24"/>
          <w:szCs w:val="24"/>
          <w:lang w:eastAsia="en-US"/>
        </w:rPr>
        <w:t xml:space="preserve"> kryterium ważnej karty. Radzymińska Karta Mieszkańca, wyrobio</w:t>
      </w:r>
      <w:r w:rsidR="00F771D4">
        <w:rPr>
          <w:rFonts w:eastAsia="Calibri"/>
          <w:color w:val="auto"/>
          <w:sz w:val="24"/>
          <w:szCs w:val="24"/>
          <w:lang w:eastAsia="en-US"/>
        </w:rPr>
        <w:t xml:space="preserve">na w dowolnym dniu miesiąca </w:t>
      </w:r>
      <w:r w:rsidRPr="00CA77A9">
        <w:rPr>
          <w:rFonts w:eastAsia="Calibri"/>
          <w:color w:val="auto"/>
          <w:sz w:val="24"/>
          <w:szCs w:val="24"/>
          <w:lang w:eastAsia="en-US"/>
        </w:rPr>
        <w:t xml:space="preserve">np. w połowie miesiąca, będzie uznana jako ważna w </w:t>
      </w:r>
      <w:r w:rsidR="00F771D4">
        <w:rPr>
          <w:rFonts w:eastAsia="Calibri"/>
          <w:color w:val="auto"/>
          <w:sz w:val="24"/>
          <w:szCs w:val="24"/>
          <w:lang w:eastAsia="en-US"/>
        </w:rPr>
        <w:t>całym</w:t>
      </w:r>
      <w:r w:rsidRPr="00CA77A9">
        <w:rPr>
          <w:rFonts w:eastAsia="Calibri"/>
          <w:color w:val="auto"/>
          <w:sz w:val="24"/>
          <w:szCs w:val="24"/>
          <w:lang w:eastAsia="en-US"/>
        </w:rPr>
        <w:t xml:space="preserve"> miesiącu.  </w:t>
      </w:r>
    </w:p>
    <w:p w:rsidR="00F771D4" w:rsidRPr="00F771D4" w:rsidRDefault="00F771D4" w:rsidP="007E59AB">
      <w:pPr>
        <w:spacing w:after="0" w:line="240" w:lineRule="auto"/>
        <w:ind w:left="0" w:right="0" w:firstLine="709"/>
        <w:rPr>
          <w:rFonts w:eastAsia="Calibri"/>
          <w:color w:val="auto"/>
          <w:sz w:val="24"/>
          <w:szCs w:val="24"/>
          <w:lang w:eastAsia="en-US"/>
        </w:rPr>
      </w:pPr>
      <w:r w:rsidRPr="00F771D4">
        <w:rPr>
          <w:rFonts w:eastAsia="Calibri"/>
          <w:color w:val="auto"/>
          <w:sz w:val="24"/>
          <w:szCs w:val="24"/>
          <w:lang w:eastAsia="en-US"/>
        </w:rPr>
        <w:t xml:space="preserve">Kolejno, w przypadku umowy z nianią wprowadzony został zapis, o tym, że wnioskodawca, który będzie już miał przyznane świadczenie „Bon Malucha” musi co roku wykazać, </w:t>
      </w:r>
      <w:r w:rsidRPr="00F771D4">
        <w:rPr>
          <w:color w:val="auto"/>
          <w:sz w:val="24"/>
          <w:szCs w:val="24"/>
        </w:rPr>
        <w:t xml:space="preserve">iż zatrudnia nianię na kwotę wynoszącą co najmniej 50% wysokości minimalnego wynagrodzenia obowiązującego w danym roku kalendarzowym (zgodnie z </w:t>
      </w:r>
      <w:r w:rsidR="008E5F2F">
        <w:rPr>
          <w:color w:val="auto"/>
          <w:sz w:val="24"/>
          <w:szCs w:val="24"/>
        </w:rPr>
        <w:t>r</w:t>
      </w:r>
      <w:r w:rsidRPr="00F771D4">
        <w:rPr>
          <w:color w:val="auto"/>
          <w:sz w:val="24"/>
          <w:szCs w:val="24"/>
        </w:rPr>
        <w:t xml:space="preserve">ozporządzeniem Rady Ministrów w sprawie wysokości minimalnego wynagrodzenia za pracę oraz wysokości minimalnej stawki godzinowej). </w:t>
      </w:r>
      <w:r w:rsidRPr="00F771D4">
        <w:rPr>
          <w:rFonts w:eastAsia="Calibri"/>
          <w:color w:val="auto"/>
          <w:sz w:val="24"/>
          <w:szCs w:val="24"/>
          <w:lang w:eastAsia="en-US"/>
        </w:rPr>
        <w:t xml:space="preserve">Wprowadzenie powyższego zapisu ma na celu </w:t>
      </w:r>
      <w:r w:rsidR="008E5F2F">
        <w:rPr>
          <w:rFonts w:eastAsia="Calibri"/>
          <w:color w:val="auto"/>
          <w:sz w:val="24"/>
          <w:szCs w:val="24"/>
          <w:lang w:eastAsia="en-US"/>
        </w:rPr>
        <w:t>poinformowani</w:t>
      </w:r>
      <w:r w:rsidRPr="00F771D4">
        <w:rPr>
          <w:rFonts w:eastAsia="Calibri"/>
          <w:color w:val="auto"/>
          <w:sz w:val="24"/>
          <w:szCs w:val="24"/>
          <w:lang w:eastAsia="en-US"/>
        </w:rPr>
        <w:t>e wnioskodawcy, który już pobiera świadczenie, o obowiązku zatrudniania niani na kwotę co najmniej połowę minimalnego wynagrodzenia</w:t>
      </w:r>
      <w:r w:rsidR="001E37E7">
        <w:rPr>
          <w:rFonts w:eastAsia="Calibri"/>
          <w:color w:val="auto"/>
          <w:sz w:val="24"/>
          <w:szCs w:val="24"/>
          <w:lang w:eastAsia="en-US"/>
        </w:rPr>
        <w:t xml:space="preserve"> obowiązującego w danym roku</w:t>
      </w:r>
      <w:r w:rsidRPr="00F771D4">
        <w:rPr>
          <w:rFonts w:eastAsia="Calibri"/>
          <w:color w:val="auto"/>
          <w:sz w:val="24"/>
          <w:szCs w:val="24"/>
          <w:lang w:eastAsia="en-US"/>
        </w:rPr>
        <w:t>.</w:t>
      </w:r>
    </w:p>
    <w:p w:rsidR="00F771D4" w:rsidRDefault="00F771D4" w:rsidP="007E59AB">
      <w:pPr>
        <w:spacing w:after="0" w:line="240" w:lineRule="auto"/>
        <w:ind w:left="0" w:right="0" w:firstLine="0"/>
        <w:rPr>
          <w:rFonts w:eastAsia="Calibri"/>
          <w:color w:val="auto"/>
          <w:sz w:val="24"/>
          <w:szCs w:val="24"/>
          <w:lang w:eastAsia="en-US"/>
        </w:rPr>
      </w:pPr>
      <w:r>
        <w:rPr>
          <w:rFonts w:eastAsia="Calibri"/>
          <w:color w:val="auto"/>
          <w:sz w:val="24"/>
          <w:szCs w:val="24"/>
          <w:lang w:eastAsia="en-US"/>
        </w:rPr>
        <w:t>W przypadku osoby</w:t>
      </w:r>
      <w:r w:rsidRPr="00F771D4">
        <w:rPr>
          <w:rFonts w:eastAsia="Calibri"/>
          <w:color w:val="auto"/>
          <w:sz w:val="24"/>
          <w:szCs w:val="24"/>
          <w:lang w:eastAsia="en-US"/>
        </w:rPr>
        <w:t xml:space="preserve"> samotnie wychowującej dziecko</w:t>
      </w:r>
      <w:r>
        <w:rPr>
          <w:rFonts w:eastAsia="Calibri"/>
          <w:color w:val="auto"/>
          <w:sz w:val="24"/>
          <w:szCs w:val="24"/>
          <w:lang w:eastAsia="en-US"/>
        </w:rPr>
        <w:t>,</w:t>
      </w:r>
      <w:r w:rsidRPr="00F771D4">
        <w:rPr>
          <w:rFonts w:eastAsia="Calibri"/>
          <w:color w:val="auto"/>
          <w:sz w:val="24"/>
          <w:szCs w:val="24"/>
          <w:lang w:eastAsia="en-US"/>
        </w:rPr>
        <w:t xml:space="preserve"> </w:t>
      </w:r>
      <w:r>
        <w:rPr>
          <w:rFonts w:eastAsia="Calibri"/>
          <w:color w:val="auto"/>
          <w:sz w:val="24"/>
          <w:szCs w:val="24"/>
          <w:lang w:eastAsia="en-US"/>
        </w:rPr>
        <w:t>z</w:t>
      </w:r>
      <w:r w:rsidRPr="00F771D4">
        <w:rPr>
          <w:rFonts w:eastAsia="Calibri"/>
          <w:color w:val="auto"/>
          <w:sz w:val="24"/>
          <w:szCs w:val="24"/>
          <w:lang w:eastAsia="en-US"/>
        </w:rPr>
        <w:t>mianie ulega podstawa prawna, jaką należy się kierować w przypadku definiowania osoby samotnie wychowującej dziecko. W związku ze zmianą podstawy prawnej, rozszerzony zostaje katalog osób samotnie wychowujących dziecko. Zgodnie z art. 50 ust. 5 ustawy z dnia 4 lutego 2011 r. o opiece nad dziećmi w wieku do lat 3 (Dz. U. z 2019 r. poz. 409 z późn. zm.), „</w:t>
      </w:r>
      <w:r w:rsidR="008E5F2F">
        <w:rPr>
          <w:rFonts w:eastAsia="Calibri"/>
          <w:color w:val="auto"/>
          <w:sz w:val="24"/>
          <w:szCs w:val="24"/>
          <w:lang w:eastAsia="en-US"/>
        </w:rPr>
        <w:t>p</w:t>
      </w:r>
      <w:r w:rsidRPr="00F771D4">
        <w:rPr>
          <w:rFonts w:eastAsia="Calibri"/>
          <w:color w:val="auto"/>
          <w:sz w:val="24"/>
          <w:szCs w:val="24"/>
          <w:lang w:eastAsia="en-US"/>
        </w:rPr>
        <w:t xml:space="preserve">rzez rodzica samotnie wychowującego dziecko rozumie się rodzica będącego panną, kawalerem, wdową, wdowcem, rozwódką, rozwodnikiem albo rodzica, w stosunku do którego orzeczono separację </w:t>
      </w:r>
      <w:r w:rsidRPr="00F771D4">
        <w:rPr>
          <w:rFonts w:eastAsia="Calibri"/>
          <w:color w:val="auto"/>
          <w:sz w:val="24"/>
          <w:szCs w:val="24"/>
          <w:lang w:eastAsia="en-US"/>
        </w:rPr>
        <w:br/>
        <w:t>w rozumieniu odrębnych przepisów, a także rodzica pozostającego w związku małżeńskim, jeżeli jego małżonek został pozbawiony praw rodzicielskich lub odbywa karę pozbawienia wolności.” .</w:t>
      </w:r>
    </w:p>
    <w:p w:rsidR="00294C43" w:rsidRDefault="00294C43" w:rsidP="007E59AB">
      <w:pPr>
        <w:spacing w:after="0" w:line="240" w:lineRule="auto"/>
        <w:ind w:left="0" w:right="0" w:firstLine="709"/>
        <w:rPr>
          <w:rFonts w:eastAsia="Calibri"/>
          <w:color w:val="auto"/>
          <w:sz w:val="24"/>
          <w:szCs w:val="24"/>
          <w:lang w:eastAsia="en-US"/>
        </w:rPr>
      </w:pPr>
      <w:r>
        <w:rPr>
          <w:rFonts w:eastAsia="Calibri"/>
          <w:color w:val="auto"/>
          <w:sz w:val="24"/>
          <w:szCs w:val="24"/>
          <w:lang w:eastAsia="en-US"/>
        </w:rPr>
        <w:t xml:space="preserve">Celem uchwały jest tworzenie przyjaznych warunków dla rodzin z dziećmi poprzez stworzenie rodzicom zamieszkałym na terenie Gminy Radzymin możliwości zapewnienia opieki dzieciom w wieku od </w:t>
      </w:r>
      <w:r w:rsidR="00F771D4">
        <w:rPr>
          <w:rFonts w:eastAsia="Calibri"/>
          <w:color w:val="auto"/>
          <w:sz w:val="24"/>
          <w:szCs w:val="24"/>
          <w:lang w:eastAsia="en-US"/>
        </w:rPr>
        <w:t xml:space="preserve">ukończenia </w:t>
      </w:r>
      <w:r>
        <w:rPr>
          <w:rFonts w:eastAsia="Calibri"/>
          <w:color w:val="auto"/>
          <w:sz w:val="24"/>
          <w:szCs w:val="24"/>
          <w:lang w:eastAsia="en-US"/>
        </w:rPr>
        <w:t xml:space="preserve">13 miesiąca życia do 3 lat w niepublicznym żłobku, klubie dziecięcym, u dziennego </w:t>
      </w:r>
      <w:r w:rsidR="001E37E7">
        <w:rPr>
          <w:rFonts w:eastAsia="Calibri"/>
          <w:color w:val="auto"/>
          <w:sz w:val="24"/>
          <w:szCs w:val="24"/>
          <w:lang w:eastAsia="en-US"/>
        </w:rPr>
        <w:t>opiekuna bądź niani zatrudnionej na umowę uaktywniającą</w:t>
      </w:r>
      <w:r>
        <w:rPr>
          <w:rFonts w:eastAsia="Calibri"/>
          <w:color w:val="auto"/>
          <w:sz w:val="24"/>
          <w:szCs w:val="24"/>
          <w:lang w:eastAsia="en-US"/>
        </w:rPr>
        <w:t xml:space="preserve">, umożliwiając tym samym powrót na rynek pracy.  </w:t>
      </w:r>
    </w:p>
    <w:p w:rsidR="004643BC" w:rsidRPr="004643BC" w:rsidRDefault="004643BC" w:rsidP="007E59AB">
      <w:pPr>
        <w:autoSpaceDE w:val="0"/>
        <w:autoSpaceDN w:val="0"/>
        <w:adjustRightInd w:val="0"/>
        <w:spacing w:after="0" w:line="240" w:lineRule="auto"/>
        <w:ind w:left="0" w:right="0" w:firstLine="709"/>
        <w:rPr>
          <w:rFonts w:eastAsia="Calibri"/>
          <w:color w:val="auto"/>
          <w:sz w:val="24"/>
          <w:szCs w:val="24"/>
          <w:lang w:eastAsia="en-US"/>
        </w:rPr>
      </w:pPr>
      <w:r w:rsidRPr="004643BC">
        <w:rPr>
          <w:rFonts w:eastAsia="Calibri"/>
          <w:color w:val="auto"/>
          <w:sz w:val="24"/>
          <w:szCs w:val="24"/>
          <w:lang w:eastAsia="en-US"/>
        </w:rPr>
        <w:t>W momencie startu świadczenia</w:t>
      </w:r>
      <w:r>
        <w:rPr>
          <w:rFonts w:eastAsia="Calibri"/>
          <w:color w:val="auto"/>
          <w:sz w:val="24"/>
          <w:szCs w:val="24"/>
          <w:lang w:eastAsia="en-US"/>
        </w:rPr>
        <w:t xml:space="preserve"> pieniężnego „Bon Malucha”</w:t>
      </w:r>
      <w:r w:rsidRPr="004643BC">
        <w:rPr>
          <w:rFonts w:eastAsia="Calibri"/>
          <w:color w:val="auto"/>
          <w:sz w:val="24"/>
          <w:szCs w:val="24"/>
          <w:lang w:eastAsia="en-US"/>
        </w:rPr>
        <w:t xml:space="preserve">, w rejestrze żłobków </w:t>
      </w:r>
      <w:r w:rsidR="00D44B22">
        <w:rPr>
          <w:rFonts w:eastAsia="Calibri"/>
          <w:color w:val="auto"/>
          <w:sz w:val="24"/>
          <w:szCs w:val="24"/>
          <w:lang w:eastAsia="en-US"/>
        </w:rPr>
        <w:br/>
      </w:r>
      <w:r w:rsidRPr="004643BC">
        <w:rPr>
          <w:rFonts w:eastAsia="Calibri"/>
          <w:color w:val="auto"/>
          <w:sz w:val="24"/>
          <w:szCs w:val="24"/>
          <w:lang w:eastAsia="en-US"/>
        </w:rPr>
        <w:t xml:space="preserve">i klubów dziecięcych prowadzonym przez Burmistrza Radzymina figurował tylko jeden żłobek, który posiadał 60 miejsc dla </w:t>
      </w:r>
      <w:r>
        <w:rPr>
          <w:rFonts w:eastAsia="Calibri"/>
          <w:color w:val="auto"/>
          <w:sz w:val="24"/>
          <w:szCs w:val="24"/>
          <w:lang w:eastAsia="en-US"/>
        </w:rPr>
        <w:t>dzieci</w:t>
      </w:r>
      <w:r w:rsidRPr="004643BC">
        <w:rPr>
          <w:rFonts w:eastAsia="Calibri"/>
          <w:color w:val="auto"/>
          <w:sz w:val="24"/>
          <w:szCs w:val="24"/>
          <w:lang w:eastAsia="en-US"/>
        </w:rPr>
        <w:t>. O</w:t>
      </w:r>
      <w:r>
        <w:rPr>
          <w:rFonts w:eastAsia="Calibri"/>
          <w:color w:val="auto"/>
          <w:sz w:val="24"/>
          <w:szCs w:val="24"/>
          <w:lang w:eastAsia="en-US"/>
        </w:rPr>
        <w:t xml:space="preserve">becnie po dwóch latach </w:t>
      </w:r>
      <w:r w:rsidRPr="004643BC">
        <w:rPr>
          <w:rFonts w:eastAsia="Calibri"/>
          <w:color w:val="auto"/>
          <w:sz w:val="24"/>
          <w:szCs w:val="24"/>
          <w:lang w:eastAsia="en-US"/>
        </w:rPr>
        <w:t xml:space="preserve">funkcjonowania </w:t>
      </w:r>
      <w:r>
        <w:rPr>
          <w:rFonts w:eastAsia="Calibri"/>
          <w:color w:val="auto"/>
          <w:sz w:val="24"/>
          <w:szCs w:val="24"/>
          <w:lang w:eastAsia="en-US"/>
        </w:rPr>
        <w:t>B</w:t>
      </w:r>
      <w:r w:rsidRPr="004643BC">
        <w:rPr>
          <w:rFonts w:eastAsia="Calibri"/>
          <w:color w:val="auto"/>
          <w:sz w:val="24"/>
          <w:szCs w:val="24"/>
          <w:lang w:eastAsia="en-US"/>
        </w:rPr>
        <w:t xml:space="preserve">onu w </w:t>
      </w:r>
      <w:r w:rsidRPr="004643BC">
        <w:rPr>
          <w:rFonts w:eastAsia="Calibri"/>
          <w:color w:val="auto"/>
          <w:sz w:val="24"/>
          <w:szCs w:val="24"/>
          <w:lang w:eastAsia="en-US"/>
        </w:rPr>
        <w:lastRenderedPageBreak/>
        <w:t xml:space="preserve">rejestrze widnieje pięć żłobków i jeden klub dziecięcy, co daję nam liczbę </w:t>
      </w:r>
      <w:r w:rsidR="00741A9B">
        <w:rPr>
          <w:rFonts w:eastAsia="Calibri"/>
          <w:b/>
          <w:color w:val="auto"/>
          <w:sz w:val="24"/>
          <w:szCs w:val="24"/>
          <w:lang w:eastAsia="en-US"/>
        </w:rPr>
        <w:t>18</w:t>
      </w:r>
      <w:r>
        <w:rPr>
          <w:rFonts w:eastAsia="Calibri"/>
          <w:b/>
          <w:color w:val="auto"/>
          <w:sz w:val="24"/>
          <w:szCs w:val="24"/>
          <w:lang w:eastAsia="en-US"/>
        </w:rPr>
        <w:t>4</w:t>
      </w:r>
      <w:r w:rsidRPr="004643BC">
        <w:rPr>
          <w:rFonts w:eastAsia="Calibri"/>
          <w:b/>
          <w:color w:val="auto"/>
          <w:sz w:val="24"/>
          <w:szCs w:val="24"/>
          <w:lang w:eastAsia="en-US"/>
        </w:rPr>
        <w:t xml:space="preserve"> miejsc</w:t>
      </w:r>
      <w:r>
        <w:rPr>
          <w:rFonts w:eastAsia="Calibri"/>
          <w:color w:val="auto"/>
          <w:sz w:val="24"/>
          <w:szCs w:val="24"/>
          <w:lang w:eastAsia="en-US"/>
        </w:rPr>
        <w:t xml:space="preserve"> (164</w:t>
      </w:r>
      <w:r w:rsidRPr="004643BC">
        <w:rPr>
          <w:rFonts w:eastAsia="Calibri"/>
          <w:color w:val="auto"/>
          <w:sz w:val="24"/>
          <w:szCs w:val="24"/>
          <w:lang w:eastAsia="en-US"/>
        </w:rPr>
        <w:t xml:space="preserve"> miejsc w żłobku i 20 miejsc w klubie dziecięcym).</w:t>
      </w:r>
    </w:p>
    <w:p w:rsidR="00294C43" w:rsidRDefault="00741A9B" w:rsidP="007E59AB">
      <w:pPr>
        <w:autoSpaceDE w:val="0"/>
        <w:autoSpaceDN w:val="0"/>
        <w:adjustRightInd w:val="0"/>
        <w:spacing w:after="0" w:line="240" w:lineRule="auto"/>
        <w:ind w:left="0" w:right="0" w:firstLine="709"/>
        <w:rPr>
          <w:rFonts w:eastAsia="Calibri"/>
          <w:sz w:val="24"/>
          <w:szCs w:val="24"/>
          <w:lang w:eastAsia="en-US"/>
        </w:rPr>
      </w:pPr>
      <w:r>
        <w:rPr>
          <w:rFonts w:eastAsia="Calibri"/>
          <w:sz w:val="24"/>
          <w:szCs w:val="24"/>
          <w:lang w:eastAsia="en-US"/>
        </w:rPr>
        <w:t>Świadczenie</w:t>
      </w:r>
      <w:r w:rsidR="00294C43">
        <w:rPr>
          <w:rFonts w:eastAsia="Calibri"/>
          <w:sz w:val="24"/>
          <w:szCs w:val="24"/>
          <w:lang w:eastAsia="en-US"/>
        </w:rPr>
        <w:t xml:space="preserve"> pieniężne „Bon Malucha” zapewni</w:t>
      </w:r>
      <w:r>
        <w:rPr>
          <w:rFonts w:eastAsia="Calibri"/>
          <w:sz w:val="24"/>
          <w:szCs w:val="24"/>
          <w:lang w:eastAsia="en-US"/>
        </w:rPr>
        <w:t>a</w:t>
      </w:r>
      <w:r w:rsidR="00294C43">
        <w:rPr>
          <w:rFonts w:eastAsia="Calibri"/>
          <w:sz w:val="24"/>
          <w:szCs w:val="24"/>
          <w:lang w:eastAsia="en-US"/>
        </w:rPr>
        <w:t xml:space="preserve"> wsparcie finansowe rod</w:t>
      </w:r>
      <w:r>
        <w:rPr>
          <w:rFonts w:eastAsia="Calibri"/>
          <w:sz w:val="24"/>
          <w:szCs w:val="24"/>
          <w:lang w:eastAsia="en-US"/>
        </w:rPr>
        <w:t xml:space="preserve">zinom </w:t>
      </w:r>
      <w:r w:rsidR="00D44B22">
        <w:rPr>
          <w:rFonts w:eastAsia="Calibri"/>
          <w:sz w:val="24"/>
          <w:szCs w:val="24"/>
          <w:lang w:eastAsia="en-US"/>
        </w:rPr>
        <w:br/>
      </w:r>
      <w:r>
        <w:rPr>
          <w:rFonts w:eastAsia="Calibri"/>
          <w:sz w:val="24"/>
          <w:szCs w:val="24"/>
          <w:lang w:eastAsia="en-US"/>
        </w:rPr>
        <w:t>z małymi dziećmi i zachęca</w:t>
      </w:r>
      <w:r w:rsidR="00294C43">
        <w:rPr>
          <w:rFonts w:eastAsia="Calibri"/>
          <w:sz w:val="24"/>
          <w:szCs w:val="24"/>
          <w:lang w:eastAsia="en-US"/>
        </w:rPr>
        <w:t xml:space="preserve"> osoby fizyczne lub prawne do tworzenia na terenie Gminy Radzymin kolejnych form opieki nad dziećmi do lat 3</w:t>
      </w:r>
      <w:r w:rsidR="00D44B22">
        <w:rPr>
          <w:rFonts w:eastAsia="Calibri"/>
          <w:sz w:val="24"/>
          <w:szCs w:val="24"/>
          <w:lang w:eastAsia="en-US"/>
        </w:rPr>
        <w:t>, tj.:</w:t>
      </w:r>
      <w:r w:rsidR="00294C43">
        <w:rPr>
          <w:rFonts w:eastAsia="Calibri"/>
          <w:sz w:val="24"/>
          <w:szCs w:val="24"/>
          <w:lang w:eastAsia="en-US"/>
        </w:rPr>
        <w:t xml:space="preserve"> żłobków,  klubów dziecięcych, </w:t>
      </w:r>
      <w:r w:rsidR="00D44B22">
        <w:rPr>
          <w:rFonts w:eastAsia="Calibri"/>
          <w:sz w:val="24"/>
          <w:szCs w:val="24"/>
          <w:lang w:eastAsia="en-US"/>
        </w:rPr>
        <w:br/>
      </w:r>
      <w:r w:rsidR="00294C43">
        <w:rPr>
          <w:rFonts w:eastAsia="Calibri"/>
          <w:sz w:val="24"/>
          <w:szCs w:val="24"/>
          <w:lang w:eastAsia="en-US"/>
        </w:rPr>
        <w:t>a także opieki sprawowanej przez dziennych opiekunów oraz nianie.</w:t>
      </w:r>
    </w:p>
    <w:p w:rsidR="00294C43" w:rsidRDefault="00294C43" w:rsidP="007E59AB">
      <w:pPr>
        <w:spacing w:after="0" w:line="240" w:lineRule="auto"/>
        <w:ind w:left="0" w:right="0" w:firstLine="709"/>
        <w:rPr>
          <w:rFonts w:eastAsia="Calibri"/>
          <w:color w:val="auto"/>
          <w:sz w:val="24"/>
          <w:szCs w:val="24"/>
          <w:lang w:eastAsia="en-US"/>
        </w:rPr>
      </w:pPr>
      <w:r>
        <w:rPr>
          <w:rFonts w:eastAsia="Calibri"/>
          <w:color w:val="auto"/>
          <w:sz w:val="24"/>
          <w:szCs w:val="24"/>
          <w:lang w:eastAsia="en-US"/>
        </w:rPr>
        <w:t>W związku z powyższym zasadnym jest przyjęcie przez Radę Miejską w Radzyminie stosownej uchwały.</w:t>
      </w:r>
    </w:p>
    <w:p w:rsidR="00294C43" w:rsidRDefault="00294C43" w:rsidP="007E59AB">
      <w:pPr>
        <w:spacing w:after="0" w:line="240" w:lineRule="auto"/>
        <w:ind w:left="0" w:right="0" w:firstLine="709"/>
        <w:rPr>
          <w:color w:val="auto"/>
          <w:sz w:val="24"/>
          <w:szCs w:val="24"/>
          <w:lang w:eastAsia="en-US"/>
        </w:rPr>
      </w:pPr>
    </w:p>
    <w:p w:rsidR="009363C3" w:rsidRDefault="009363C3" w:rsidP="007E59AB">
      <w:pPr>
        <w:spacing w:line="240" w:lineRule="auto"/>
      </w:pPr>
    </w:p>
    <w:sectPr w:rsidR="009363C3" w:rsidSect="001C2E0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95643" w16cid:durableId="212E0567"/>
  <w16cid:commentId w16cid:paraId="7335B03E" w16cid:durableId="212E0556"/>
  <w16cid:commentId w16cid:paraId="739CF541" w16cid:durableId="212E05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574" w:rsidRDefault="00F22574" w:rsidP="00855721">
      <w:pPr>
        <w:spacing w:after="0" w:line="240" w:lineRule="auto"/>
      </w:pPr>
      <w:r>
        <w:separator/>
      </w:r>
    </w:p>
  </w:endnote>
  <w:endnote w:type="continuationSeparator" w:id="0">
    <w:p w:rsidR="00F22574" w:rsidRDefault="00F22574" w:rsidP="00855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574" w:rsidRDefault="00F22574" w:rsidP="00855721">
      <w:pPr>
        <w:spacing w:after="0" w:line="240" w:lineRule="auto"/>
      </w:pPr>
      <w:r>
        <w:separator/>
      </w:r>
    </w:p>
  </w:footnote>
  <w:footnote w:type="continuationSeparator" w:id="0">
    <w:p w:rsidR="00F22574" w:rsidRDefault="00F22574" w:rsidP="00855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A4D"/>
    <w:multiLevelType w:val="hybridMultilevel"/>
    <w:tmpl w:val="08A86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49F5160"/>
    <w:multiLevelType w:val="hybridMultilevel"/>
    <w:tmpl w:val="D9BED4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31F41409"/>
    <w:multiLevelType w:val="hybridMultilevel"/>
    <w:tmpl w:val="987C33AC"/>
    <w:lvl w:ilvl="0" w:tplc="0415000F">
      <w:start w:val="1"/>
      <w:numFmt w:val="decimal"/>
      <w:lvlText w:val="%1."/>
      <w:lvlJc w:val="left"/>
      <w:pPr>
        <w:ind w:left="360" w:hanging="360"/>
      </w:pPr>
    </w:lvl>
    <w:lvl w:ilvl="1" w:tplc="D74AA8A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234449E"/>
    <w:multiLevelType w:val="hybridMultilevel"/>
    <w:tmpl w:val="2C0671B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34277E4C"/>
    <w:multiLevelType w:val="hybridMultilevel"/>
    <w:tmpl w:val="BF6E87FC"/>
    <w:lvl w:ilvl="0" w:tplc="0415000F">
      <w:start w:val="1"/>
      <w:numFmt w:val="decimal"/>
      <w:lvlText w:val="%1."/>
      <w:lvlJc w:val="left"/>
      <w:pPr>
        <w:ind w:left="1080" w:hanging="360"/>
      </w:pPr>
    </w:lvl>
    <w:lvl w:ilvl="1" w:tplc="0415000F">
      <w:start w:val="1"/>
      <w:numFmt w:val="decimal"/>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6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39FB2174"/>
    <w:multiLevelType w:val="hybridMultilevel"/>
    <w:tmpl w:val="B3A6890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420D38A2"/>
    <w:multiLevelType w:val="hybridMultilevel"/>
    <w:tmpl w:val="44143364"/>
    <w:lvl w:ilvl="0" w:tplc="22AA4102">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4EF722A8"/>
    <w:multiLevelType w:val="hybridMultilevel"/>
    <w:tmpl w:val="85AA6E34"/>
    <w:lvl w:ilvl="0" w:tplc="1A9E8D0C">
      <w:start w:val="1"/>
      <w:numFmt w:val="decimal"/>
      <w:lvlText w:val="%1a."/>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1D2018D"/>
    <w:multiLevelType w:val="hybridMultilevel"/>
    <w:tmpl w:val="B81EEF10"/>
    <w:lvl w:ilvl="0" w:tplc="4EC09BF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24A7441"/>
    <w:multiLevelType w:val="hybridMultilevel"/>
    <w:tmpl w:val="5ECE5F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62F34002"/>
    <w:multiLevelType w:val="hybridMultilevel"/>
    <w:tmpl w:val="39246776"/>
    <w:lvl w:ilvl="0" w:tplc="76BC989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972788B"/>
    <w:multiLevelType w:val="hybridMultilevel"/>
    <w:tmpl w:val="686A00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759D63D5"/>
    <w:multiLevelType w:val="hybridMultilevel"/>
    <w:tmpl w:val="9DC647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7767048F"/>
    <w:multiLevelType w:val="hybridMultilevel"/>
    <w:tmpl w:val="D40086D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44140"/>
    <w:rsid w:val="0002760C"/>
    <w:rsid w:val="00096E87"/>
    <w:rsid w:val="000B303B"/>
    <w:rsid w:val="0010737D"/>
    <w:rsid w:val="00117332"/>
    <w:rsid w:val="00174A17"/>
    <w:rsid w:val="001C2E01"/>
    <w:rsid w:val="001E1327"/>
    <w:rsid w:val="001E37E7"/>
    <w:rsid w:val="001F1E7C"/>
    <w:rsid w:val="00206741"/>
    <w:rsid w:val="00223883"/>
    <w:rsid w:val="002423C8"/>
    <w:rsid w:val="00250D28"/>
    <w:rsid w:val="00294C43"/>
    <w:rsid w:val="002B75EC"/>
    <w:rsid w:val="002C0F55"/>
    <w:rsid w:val="00300EAF"/>
    <w:rsid w:val="00336FD9"/>
    <w:rsid w:val="00354B77"/>
    <w:rsid w:val="00364F15"/>
    <w:rsid w:val="003A7196"/>
    <w:rsid w:val="004643BC"/>
    <w:rsid w:val="00480525"/>
    <w:rsid w:val="004D2CE8"/>
    <w:rsid w:val="004E460B"/>
    <w:rsid w:val="00532D2D"/>
    <w:rsid w:val="005C0D92"/>
    <w:rsid w:val="005C1593"/>
    <w:rsid w:val="00652976"/>
    <w:rsid w:val="00670642"/>
    <w:rsid w:val="00685FE6"/>
    <w:rsid w:val="006E0B6D"/>
    <w:rsid w:val="006E2FF9"/>
    <w:rsid w:val="00711695"/>
    <w:rsid w:val="00741A9B"/>
    <w:rsid w:val="007C0A11"/>
    <w:rsid w:val="007E3A56"/>
    <w:rsid w:val="007E59AB"/>
    <w:rsid w:val="007F1838"/>
    <w:rsid w:val="00844140"/>
    <w:rsid w:val="00855721"/>
    <w:rsid w:val="008E3BD5"/>
    <w:rsid w:val="008E5F2F"/>
    <w:rsid w:val="009204DE"/>
    <w:rsid w:val="009363C3"/>
    <w:rsid w:val="00954669"/>
    <w:rsid w:val="009812A7"/>
    <w:rsid w:val="00990F97"/>
    <w:rsid w:val="00994187"/>
    <w:rsid w:val="00A010D7"/>
    <w:rsid w:val="00AE3701"/>
    <w:rsid w:val="00B262F3"/>
    <w:rsid w:val="00B45681"/>
    <w:rsid w:val="00BA088E"/>
    <w:rsid w:val="00C11D19"/>
    <w:rsid w:val="00CA77A9"/>
    <w:rsid w:val="00CB50CF"/>
    <w:rsid w:val="00D435C8"/>
    <w:rsid w:val="00D44B22"/>
    <w:rsid w:val="00D9052D"/>
    <w:rsid w:val="00DB299B"/>
    <w:rsid w:val="00DD2177"/>
    <w:rsid w:val="00DD7E07"/>
    <w:rsid w:val="00DE1BFB"/>
    <w:rsid w:val="00E36608"/>
    <w:rsid w:val="00EE5C05"/>
    <w:rsid w:val="00F22574"/>
    <w:rsid w:val="00F771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C43"/>
    <w:pPr>
      <w:spacing w:after="50" w:line="264" w:lineRule="auto"/>
      <w:ind w:left="236" w:right="122" w:hanging="236"/>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94C43"/>
    <w:pPr>
      <w:ind w:left="720"/>
    </w:pPr>
  </w:style>
  <w:style w:type="character" w:styleId="Uwydatnienie">
    <w:name w:val="Emphasis"/>
    <w:basedOn w:val="Domylnaczcionkaakapitu"/>
    <w:uiPriority w:val="20"/>
    <w:qFormat/>
    <w:rsid w:val="00294C43"/>
    <w:rPr>
      <w:i/>
      <w:iCs/>
    </w:rPr>
  </w:style>
  <w:style w:type="paragraph" w:styleId="Nagwek">
    <w:name w:val="header"/>
    <w:basedOn w:val="Normalny"/>
    <w:link w:val="NagwekZnak"/>
    <w:uiPriority w:val="99"/>
    <w:unhideWhenUsed/>
    <w:rsid w:val="008557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721"/>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8557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721"/>
    <w:rPr>
      <w:rFonts w:ascii="Times New Roman" w:eastAsia="Times New Roman" w:hAnsi="Times New Roman" w:cs="Times New Roman"/>
      <w:color w:val="000000"/>
      <w:lang w:eastAsia="pl-PL"/>
    </w:rPr>
  </w:style>
  <w:style w:type="paragraph" w:styleId="Tekstdymka">
    <w:name w:val="Balloon Text"/>
    <w:basedOn w:val="Normalny"/>
    <w:link w:val="TekstdymkaZnak"/>
    <w:uiPriority w:val="99"/>
    <w:semiHidden/>
    <w:unhideWhenUsed/>
    <w:rsid w:val="00741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1A9B"/>
    <w:rPr>
      <w:rFonts w:ascii="Segoe UI" w:eastAsia="Times New Roman" w:hAnsi="Segoe UI" w:cs="Segoe UI"/>
      <w:color w:val="000000"/>
      <w:sz w:val="18"/>
      <w:szCs w:val="18"/>
      <w:lang w:eastAsia="pl-PL"/>
    </w:rPr>
  </w:style>
  <w:style w:type="character" w:styleId="Odwoaniedokomentarza">
    <w:name w:val="annotation reference"/>
    <w:basedOn w:val="Domylnaczcionkaakapitu"/>
    <w:uiPriority w:val="99"/>
    <w:semiHidden/>
    <w:unhideWhenUsed/>
    <w:rsid w:val="00223883"/>
    <w:rPr>
      <w:sz w:val="16"/>
      <w:szCs w:val="16"/>
    </w:rPr>
  </w:style>
  <w:style w:type="paragraph" w:styleId="Tekstkomentarza">
    <w:name w:val="annotation text"/>
    <w:basedOn w:val="Normalny"/>
    <w:link w:val="TekstkomentarzaZnak"/>
    <w:uiPriority w:val="99"/>
    <w:semiHidden/>
    <w:unhideWhenUsed/>
    <w:rsid w:val="00223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883"/>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223883"/>
    <w:rPr>
      <w:b/>
      <w:bCs/>
    </w:rPr>
  </w:style>
  <w:style w:type="character" w:customStyle="1" w:styleId="TematkomentarzaZnak">
    <w:name w:val="Temat komentarza Znak"/>
    <w:basedOn w:val="TekstkomentarzaZnak"/>
    <w:link w:val="Tematkomentarza"/>
    <w:uiPriority w:val="99"/>
    <w:semiHidden/>
    <w:rsid w:val="00223883"/>
    <w:rPr>
      <w:rFonts w:ascii="Times New Roman" w:eastAsia="Times New Roman" w:hAnsi="Times New Roman" w:cs="Times New Roman"/>
      <w:b/>
      <w:bCs/>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13027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2142</Words>
  <Characters>12858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pg. Getka</dc:creator>
  <cp:lastModifiedBy>ewojcieszkiewicz</cp:lastModifiedBy>
  <cp:revision>8</cp:revision>
  <cp:lastPrinted>2019-09-20T09:24:00Z</cp:lastPrinted>
  <dcterms:created xsi:type="dcterms:W3CDTF">2019-09-19T12:43:00Z</dcterms:created>
  <dcterms:modified xsi:type="dcterms:W3CDTF">2019-09-20T09:30:00Z</dcterms:modified>
</cp:coreProperties>
</file>