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6B" w:rsidRPr="00E87B60" w:rsidRDefault="003B036B" w:rsidP="003B0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UCHWAŁA NR …</w:t>
      </w:r>
      <w:r w:rsidR="00757C8E" w:rsidRPr="00E87B60">
        <w:rPr>
          <w:rFonts w:ascii="Times New Roman" w:hAnsi="Times New Roman" w:cs="Times New Roman"/>
          <w:b/>
          <w:sz w:val="24"/>
          <w:szCs w:val="24"/>
        </w:rPr>
        <w:t>……</w:t>
      </w:r>
      <w:r w:rsidR="00EF6287" w:rsidRPr="00E87B60">
        <w:rPr>
          <w:rFonts w:ascii="Times New Roman" w:hAnsi="Times New Roman" w:cs="Times New Roman"/>
          <w:b/>
          <w:sz w:val="24"/>
          <w:szCs w:val="24"/>
        </w:rPr>
        <w:t>…</w:t>
      </w:r>
      <w:r w:rsidRPr="00E87B60">
        <w:rPr>
          <w:rFonts w:ascii="Times New Roman" w:hAnsi="Times New Roman" w:cs="Times New Roman"/>
          <w:b/>
          <w:sz w:val="24"/>
          <w:szCs w:val="24"/>
        </w:rPr>
        <w:t>/201</w:t>
      </w:r>
      <w:r w:rsidR="00EF6287" w:rsidRPr="00E87B60">
        <w:rPr>
          <w:rFonts w:ascii="Times New Roman" w:hAnsi="Times New Roman" w:cs="Times New Roman"/>
          <w:b/>
          <w:sz w:val="24"/>
          <w:szCs w:val="24"/>
        </w:rPr>
        <w:t>9</w:t>
      </w:r>
    </w:p>
    <w:p w:rsidR="003B036B" w:rsidRPr="00E87B60" w:rsidRDefault="003B036B" w:rsidP="003B0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RADY MIEJSKIEJ W RADZYMINIE</w:t>
      </w:r>
    </w:p>
    <w:p w:rsidR="003B036B" w:rsidRPr="00E87B60" w:rsidRDefault="003B036B" w:rsidP="003B0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z dnia _____</w:t>
      </w:r>
      <w:r w:rsidR="00757C8E" w:rsidRPr="00E8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287" w:rsidRPr="00E87B60">
        <w:rPr>
          <w:rFonts w:ascii="Times New Roman" w:hAnsi="Times New Roman" w:cs="Times New Roman"/>
          <w:b/>
          <w:sz w:val="24"/>
          <w:szCs w:val="24"/>
        </w:rPr>
        <w:t>lipca</w:t>
      </w:r>
      <w:r w:rsidRPr="00E87B6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6287" w:rsidRPr="00E87B60">
        <w:rPr>
          <w:rFonts w:ascii="Times New Roman" w:hAnsi="Times New Roman" w:cs="Times New Roman"/>
          <w:b/>
          <w:sz w:val="24"/>
          <w:szCs w:val="24"/>
        </w:rPr>
        <w:t>9</w:t>
      </w:r>
      <w:r w:rsidRPr="00E87B60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3B036B" w:rsidRPr="00E87B60" w:rsidRDefault="003B036B" w:rsidP="003B03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36B" w:rsidRPr="00E755C5" w:rsidRDefault="003B036B" w:rsidP="00E755C5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w sprawie przystąpienia do sporządzenia miejscowego planu zagospodarowania przestrzennego Radzymina Etap 7</w:t>
      </w:r>
    </w:p>
    <w:p w:rsidR="003B036B" w:rsidRPr="00E87B60" w:rsidRDefault="003B036B" w:rsidP="00E46E5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87B60">
        <w:rPr>
          <w:rFonts w:ascii="Times New Roman" w:hAnsi="Times New Roman" w:cs="Times New Roman"/>
          <w:sz w:val="24"/>
          <w:szCs w:val="24"/>
        </w:rPr>
        <w:t xml:space="preserve">Na podstawie art. 18 ust. 2 pkt 5 ustawy z dnia 8 marca 1990 r. o samorządzie gminnym </w:t>
      </w:r>
      <w:r w:rsidR="00E46E5C">
        <w:rPr>
          <w:rFonts w:ascii="Times New Roman" w:hAnsi="Times New Roman" w:cs="Times New Roman"/>
          <w:sz w:val="24"/>
          <w:szCs w:val="24"/>
        </w:rPr>
        <w:br/>
      </w:r>
      <w:r w:rsidRPr="00E87B60">
        <w:rPr>
          <w:rFonts w:ascii="Times New Roman" w:hAnsi="Times New Roman" w:cs="Times New Roman"/>
          <w:sz w:val="24"/>
          <w:szCs w:val="24"/>
        </w:rPr>
        <w:t>(Dz. U. z 201</w:t>
      </w:r>
      <w:r w:rsidR="00EF6287" w:rsidRPr="00E87B60">
        <w:rPr>
          <w:rFonts w:ascii="Times New Roman" w:hAnsi="Times New Roman" w:cs="Times New Roman"/>
          <w:sz w:val="24"/>
          <w:szCs w:val="24"/>
        </w:rPr>
        <w:t>9</w:t>
      </w:r>
      <w:r w:rsidRPr="00E87B60">
        <w:rPr>
          <w:rFonts w:ascii="Times New Roman" w:hAnsi="Times New Roman" w:cs="Times New Roman"/>
          <w:sz w:val="24"/>
          <w:szCs w:val="24"/>
        </w:rPr>
        <w:t xml:space="preserve"> r. poz. </w:t>
      </w:r>
      <w:r w:rsidR="00EF6287" w:rsidRPr="00E87B60">
        <w:rPr>
          <w:rFonts w:ascii="Times New Roman" w:hAnsi="Times New Roman" w:cs="Times New Roman"/>
          <w:sz w:val="24"/>
          <w:szCs w:val="24"/>
        </w:rPr>
        <w:t>506</w:t>
      </w:r>
      <w:r w:rsidRPr="00E87B60">
        <w:rPr>
          <w:rFonts w:ascii="Times New Roman" w:hAnsi="Times New Roman" w:cs="Times New Roman"/>
          <w:sz w:val="24"/>
          <w:szCs w:val="24"/>
        </w:rPr>
        <w:t>) oraz art. 14 ust. 1</w:t>
      </w:r>
      <w:r w:rsidR="00EF6287" w:rsidRPr="00E87B60">
        <w:rPr>
          <w:rFonts w:ascii="Times New Roman" w:hAnsi="Times New Roman" w:cs="Times New Roman"/>
          <w:sz w:val="24"/>
          <w:szCs w:val="24"/>
        </w:rPr>
        <w:t xml:space="preserve"> </w:t>
      </w:r>
      <w:r w:rsidRPr="00E87B60">
        <w:rPr>
          <w:rFonts w:ascii="Times New Roman" w:hAnsi="Times New Roman" w:cs="Times New Roman"/>
          <w:sz w:val="24"/>
          <w:szCs w:val="24"/>
        </w:rPr>
        <w:t xml:space="preserve">ustawy z dnia 27 marca 2003 r. </w:t>
      </w:r>
      <w:r w:rsidR="00E87B60" w:rsidRPr="00E87B60">
        <w:rPr>
          <w:rFonts w:ascii="Times New Roman" w:hAnsi="Times New Roman" w:cs="Times New Roman"/>
          <w:sz w:val="24"/>
          <w:szCs w:val="24"/>
        </w:rPr>
        <w:br/>
      </w:r>
      <w:r w:rsidRPr="00E87B60">
        <w:rPr>
          <w:rFonts w:ascii="Times New Roman" w:hAnsi="Times New Roman" w:cs="Times New Roman"/>
          <w:sz w:val="24"/>
          <w:szCs w:val="24"/>
        </w:rPr>
        <w:t>o planowaniu i zagospodarowaniu przestrzennym (Dz. U. z 201</w:t>
      </w:r>
      <w:r w:rsidR="00EF6287" w:rsidRPr="00E87B60">
        <w:rPr>
          <w:rFonts w:ascii="Times New Roman" w:hAnsi="Times New Roman" w:cs="Times New Roman"/>
          <w:sz w:val="24"/>
          <w:szCs w:val="24"/>
        </w:rPr>
        <w:t>8</w:t>
      </w:r>
      <w:r w:rsidRPr="00E87B60">
        <w:rPr>
          <w:rFonts w:ascii="Times New Roman" w:hAnsi="Times New Roman" w:cs="Times New Roman"/>
          <w:sz w:val="24"/>
          <w:szCs w:val="24"/>
        </w:rPr>
        <w:t xml:space="preserve"> r. poz. 1</w:t>
      </w:r>
      <w:r w:rsidR="00EF6287" w:rsidRPr="00E87B60">
        <w:rPr>
          <w:rFonts w:ascii="Times New Roman" w:hAnsi="Times New Roman" w:cs="Times New Roman"/>
          <w:sz w:val="24"/>
          <w:szCs w:val="24"/>
        </w:rPr>
        <w:t xml:space="preserve">945 z </w:t>
      </w:r>
      <w:proofErr w:type="spellStart"/>
      <w:r w:rsidR="00EF6287" w:rsidRPr="00E87B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F6287" w:rsidRPr="00E87B60">
        <w:rPr>
          <w:rFonts w:ascii="Times New Roman" w:hAnsi="Times New Roman" w:cs="Times New Roman"/>
          <w:sz w:val="24"/>
          <w:szCs w:val="24"/>
        </w:rPr>
        <w:t>. zm.</w:t>
      </w:r>
      <w:r w:rsidRPr="00E87B60">
        <w:rPr>
          <w:rFonts w:ascii="Times New Roman" w:hAnsi="Times New Roman" w:cs="Times New Roman"/>
          <w:sz w:val="24"/>
          <w:szCs w:val="24"/>
        </w:rPr>
        <w:t>) Rada Miejska w Radzyminie uchwala</w:t>
      </w:r>
      <w:r w:rsidR="00E755C5">
        <w:rPr>
          <w:rFonts w:ascii="Times New Roman" w:hAnsi="Times New Roman" w:cs="Times New Roman"/>
          <w:sz w:val="24"/>
          <w:szCs w:val="24"/>
        </w:rPr>
        <w:t>,</w:t>
      </w:r>
      <w:r w:rsidRPr="00E87B60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:rsidR="003B036B" w:rsidRPr="00E87B60" w:rsidRDefault="003B036B" w:rsidP="003B0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B036B" w:rsidRPr="00E87B60" w:rsidRDefault="003B036B" w:rsidP="00E46E5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87B60">
        <w:rPr>
          <w:rFonts w:ascii="Times New Roman" w:hAnsi="Times New Roman" w:cs="Times New Roman"/>
          <w:sz w:val="24"/>
          <w:szCs w:val="24"/>
        </w:rPr>
        <w:t>Przystępuje się do sporządzenia miejscowego planu zagospodarowania przestrzennego</w:t>
      </w:r>
      <w:r w:rsidR="00D84AC2">
        <w:rPr>
          <w:rFonts w:ascii="Times New Roman" w:hAnsi="Times New Roman" w:cs="Times New Roman"/>
          <w:sz w:val="24"/>
          <w:szCs w:val="24"/>
        </w:rPr>
        <w:t xml:space="preserve"> </w:t>
      </w:r>
      <w:r w:rsidRPr="00E87B60">
        <w:rPr>
          <w:rFonts w:ascii="Times New Roman" w:hAnsi="Times New Roman" w:cs="Times New Roman"/>
          <w:sz w:val="24"/>
          <w:szCs w:val="24"/>
        </w:rPr>
        <w:t xml:space="preserve">Radzymina Etap 7.  </w:t>
      </w:r>
    </w:p>
    <w:p w:rsidR="00EF6287" w:rsidRPr="00E87B60" w:rsidRDefault="00EF6287" w:rsidP="00EF6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EF6287" w:rsidRPr="00E87B60" w:rsidRDefault="00EF6287" w:rsidP="00E46E5C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B60">
        <w:rPr>
          <w:rFonts w:ascii="Times New Roman" w:hAnsi="Times New Roman" w:cs="Times New Roman"/>
          <w:bCs/>
          <w:sz w:val="24"/>
          <w:szCs w:val="24"/>
        </w:rPr>
        <w:t>Granice obszaru objętego opracowaniem planu, wskazuje się na załączniku graficznym, stanowiącym załącznik do niniejszej uchwały.</w:t>
      </w:r>
    </w:p>
    <w:p w:rsidR="003B036B" w:rsidRPr="00E87B60" w:rsidRDefault="003B036B" w:rsidP="00EF6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F6287" w:rsidRPr="00E87B60">
        <w:rPr>
          <w:rFonts w:ascii="Times New Roman" w:hAnsi="Times New Roman" w:cs="Times New Roman"/>
          <w:b/>
          <w:sz w:val="24"/>
          <w:szCs w:val="24"/>
        </w:rPr>
        <w:t>3</w:t>
      </w:r>
      <w:r w:rsidRPr="00E87B60">
        <w:rPr>
          <w:rFonts w:ascii="Times New Roman" w:hAnsi="Times New Roman" w:cs="Times New Roman"/>
          <w:b/>
          <w:sz w:val="24"/>
          <w:szCs w:val="24"/>
        </w:rPr>
        <w:t>.</w:t>
      </w:r>
    </w:p>
    <w:p w:rsidR="003B036B" w:rsidRPr="00E87B60" w:rsidRDefault="003B036B" w:rsidP="00E46E5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87B60">
        <w:rPr>
          <w:rFonts w:ascii="Times New Roman" w:hAnsi="Times New Roman" w:cs="Times New Roman"/>
          <w:sz w:val="24"/>
          <w:szCs w:val="24"/>
        </w:rPr>
        <w:t>Wykonanie uchwały powierza się Burmistrzowi Radzymina.</w:t>
      </w:r>
    </w:p>
    <w:p w:rsidR="00EF6287" w:rsidRPr="00E87B60" w:rsidRDefault="00EF6287" w:rsidP="00EF6287">
      <w:pPr>
        <w:tabs>
          <w:tab w:val="left" w:pos="400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>§ 4.</w:t>
      </w:r>
    </w:p>
    <w:p w:rsidR="00EF6287" w:rsidRPr="00E87B60" w:rsidRDefault="00EF6287" w:rsidP="00E46E5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87B60">
        <w:rPr>
          <w:rFonts w:ascii="Times New Roman" w:hAnsi="Times New Roman" w:cs="Times New Roman"/>
          <w:sz w:val="24"/>
          <w:szCs w:val="24"/>
        </w:rPr>
        <w:t>Traci moc uchwała nr 516/XLV/2017 Rady Miejskiej w Radzyminie z dnia 18 grudnia 2017 r.</w:t>
      </w:r>
    </w:p>
    <w:p w:rsidR="003B036B" w:rsidRPr="00E87B60" w:rsidRDefault="003B036B" w:rsidP="00EF6287">
      <w:pPr>
        <w:tabs>
          <w:tab w:val="left" w:pos="400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F6287" w:rsidRPr="00E87B60">
        <w:rPr>
          <w:rFonts w:ascii="Times New Roman" w:hAnsi="Times New Roman" w:cs="Times New Roman"/>
          <w:b/>
          <w:sz w:val="24"/>
          <w:szCs w:val="24"/>
        </w:rPr>
        <w:t>5</w:t>
      </w:r>
      <w:r w:rsidRPr="00E87B60">
        <w:rPr>
          <w:rFonts w:ascii="Times New Roman" w:hAnsi="Times New Roman" w:cs="Times New Roman"/>
          <w:b/>
          <w:sz w:val="24"/>
          <w:szCs w:val="24"/>
        </w:rPr>
        <w:t>.</w:t>
      </w:r>
    </w:p>
    <w:p w:rsidR="003B036B" w:rsidRPr="00E87B60" w:rsidRDefault="003B036B" w:rsidP="003B036B">
      <w:pPr>
        <w:jc w:val="both"/>
        <w:rPr>
          <w:rFonts w:ascii="Times New Roman" w:hAnsi="Times New Roman" w:cs="Times New Roman"/>
          <w:sz w:val="24"/>
          <w:szCs w:val="24"/>
        </w:rPr>
      </w:pPr>
      <w:r w:rsidRPr="00E87B6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C4C71" w:rsidRDefault="00CC4C71">
      <w:pPr>
        <w:rPr>
          <w:rFonts w:ascii="Times New Roman" w:hAnsi="Times New Roman" w:cs="Times New Roman"/>
          <w:sz w:val="26"/>
          <w:szCs w:val="26"/>
        </w:rPr>
      </w:pPr>
    </w:p>
    <w:p w:rsidR="00D83F2A" w:rsidRDefault="00D83F2A">
      <w:pPr>
        <w:rPr>
          <w:rFonts w:ascii="Times New Roman" w:hAnsi="Times New Roman" w:cs="Times New Roman"/>
          <w:sz w:val="26"/>
          <w:szCs w:val="26"/>
        </w:rPr>
      </w:pPr>
    </w:p>
    <w:p w:rsidR="00D83F2A" w:rsidRDefault="00D83F2A">
      <w:pPr>
        <w:rPr>
          <w:rFonts w:ascii="Times New Roman" w:hAnsi="Times New Roman" w:cs="Times New Roman"/>
          <w:sz w:val="26"/>
          <w:szCs w:val="26"/>
        </w:rPr>
      </w:pPr>
    </w:p>
    <w:p w:rsidR="00D83F2A" w:rsidRDefault="00D83F2A">
      <w:pPr>
        <w:rPr>
          <w:rFonts w:ascii="Times New Roman" w:hAnsi="Times New Roman" w:cs="Times New Roman"/>
          <w:sz w:val="26"/>
          <w:szCs w:val="26"/>
        </w:rPr>
      </w:pPr>
    </w:p>
    <w:p w:rsidR="00D83F2A" w:rsidRDefault="00D83F2A">
      <w:pPr>
        <w:rPr>
          <w:rFonts w:ascii="Times New Roman" w:hAnsi="Times New Roman" w:cs="Times New Roman"/>
          <w:sz w:val="26"/>
          <w:szCs w:val="26"/>
        </w:rPr>
      </w:pPr>
    </w:p>
    <w:p w:rsidR="00D83F2A" w:rsidRDefault="00D83F2A">
      <w:pPr>
        <w:rPr>
          <w:rFonts w:ascii="Times New Roman" w:hAnsi="Times New Roman" w:cs="Times New Roman"/>
          <w:sz w:val="26"/>
          <w:szCs w:val="26"/>
        </w:rPr>
      </w:pPr>
    </w:p>
    <w:p w:rsidR="00D83F2A" w:rsidRDefault="00D83F2A">
      <w:pPr>
        <w:rPr>
          <w:rFonts w:ascii="Times New Roman" w:hAnsi="Times New Roman" w:cs="Times New Roman"/>
          <w:sz w:val="26"/>
          <w:szCs w:val="26"/>
        </w:rPr>
      </w:pPr>
    </w:p>
    <w:p w:rsidR="00D83F2A" w:rsidRDefault="00D83F2A">
      <w:pPr>
        <w:rPr>
          <w:rFonts w:ascii="Times New Roman" w:hAnsi="Times New Roman" w:cs="Times New Roman"/>
          <w:sz w:val="26"/>
          <w:szCs w:val="26"/>
        </w:rPr>
      </w:pPr>
    </w:p>
    <w:p w:rsidR="00D83F2A" w:rsidRDefault="00D83F2A">
      <w:pPr>
        <w:rPr>
          <w:rFonts w:ascii="Times New Roman" w:hAnsi="Times New Roman" w:cs="Times New Roman"/>
          <w:sz w:val="26"/>
          <w:szCs w:val="26"/>
        </w:rPr>
      </w:pPr>
    </w:p>
    <w:p w:rsidR="00D83F2A" w:rsidRPr="002900B9" w:rsidRDefault="00D83F2A" w:rsidP="00D83F2A">
      <w:pPr>
        <w:jc w:val="center"/>
        <w:rPr>
          <w:rFonts w:ascii="Lato" w:hAnsi="Lato"/>
          <w:b/>
          <w:sz w:val="28"/>
          <w:szCs w:val="28"/>
        </w:rPr>
      </w:pPr>
      <w:r w:rsidRPr="002900B9">
        <w:rPr>
          <w:rFonts w:ascii="Lato" w:hAnsi="Lato"/>
          <w:b/>
          <w:sz w:val="28"/>
          <w:szCs w:val="28"/>
        </w:rPr>
        <w:t>UZASADNIENIE</w:t>
      </w:r>
    </w:p>
    <w:p w:rsidR="00D83F2A" w:rsidRPr="002900B9" w:rsidRDefault="00D83F2A" w:rsidP="00D83F2A">
      <w:pPr>
        <w:jc w:val="center"/>
        <w:rPr>
          <w:rFonts w:ascii="Lato" w:hAnsi="Lato"/>
        </w:rPr>
      </w:pPr>
      <w:r w:rsidRPr="002900B9">
        <w:rPr>
          <w:rFonts w:ascii="Lato" w:hAnsi="Lato"/>
        </w:rPr>
        <w:t>do Uchwały nr ……………………….. z dnia ……………….</w:t>
      </w:r>
      <w:r w:rsidRPr="002900B9">
        <w:rPr>
          <w:rFonts w:ascii="Lato" w:hAnsi="Lato"/>
        </w:rPr>
        <w:br/>
        <w:t xml:space="preserve">w sprawie przystąpienia do sporządzenia miejscowego planu </w:t>
      </w:r>
      <w:r w:rsidRPr="002900B9">
        <w:rPr>
          <w:rFonts w:ascii="Lato" w:hAnsi="Lato"/>
        </w:rPr>
        <w:br/>
        <w:t>zagospodarowania przestrzennego Radzymina Etap 7</w:t>
      </w:r>
    </w:p>
    <w:p w:rsidR="00D83F2A" w:rsidRPr="002900B9" w:rsidRDefault="00D83F2A" w:rsidP="00D83F2A">
      <w:pPr>
        <w:jc w:val="center"/>
        <w:rPr>
          <w:rFonts w:ascii="Lato" w:hAnsi="Lato"/>
        </w:rPr>
      </w:pPr>
    </w:p>
    <w:p w:rsidR="00D83F2A" w:rsidRPr="002900B9" w:rsidRDefault="00D83F2A" w:rsidP="00D83F2A">
      <w:pPr>
        <w:jc w:val="both"/>
        <w:rPr>
          <w:rFonts w:ascii="Lato" w:hAnsi="Lato"/>
        </w:rPr>
      </w:pPr>
      <w:r>
        <w:rPr>
          <w:rFonts w:ascii="Lato" w:hAnsi="Lato"/>
        </w:rPr>
        <w:t>Gmina</w:t>
      </w:r>
      <w:r w:rsidRPr="002900B9">
        <w:rPr>
          <w:rFonts w:ascii="Lato" w:hAnsi="Lato"/>
        </w:rPr>
        <w:t xml:space="preserve"> Radzymin znajduje się obecnie w fazie intensywnego rozwoju. W granicach miasta  planowane są i realizowane znaczące inwestycje. Wykonywane są opracowania i analizy urbanistyczne nakreślające kierunki rewitalizacji i rozwoju obszarów centrum. </w:t>
      </w:r>
    </w:p>
    <w:p w:rsidR="00D83F2A" w:rsidRDefault="00D83F2A" w:rsidP="00D83F2A">
      <w:pPr>
        <w:jc w:val="both"/>
        <w:rPr>
          <w:rFonts w:ascii="Lato" w:hAnsi="Lato"/>
        </w:rPr>
      </w:pPr>
      <w:r w:rsidRPr="002900B9">
        <w:rPr>
          <w:rFonts w:ascii="Lato" w:hAnsi="Lato"/>
        </w:rPr>
        <w:t xml:space="preserve">W Studium Uwarunkowań i Kierunków Zagospodarowania Przestrzennego Gminy Radzymin,  przyjętym Uchwałą Rady Miejskiej w Radzyminie nr 157/X/2019 w dniu 18.06.2019 r., </w:t>
      </w:r>
      <w:r>
        <w:rPr>
          <w:rFonts w:ascii="Lato" w:hAnsi="Lato"/>
        </w:rPr>
        <w:t>obszar</w:t>
      </w:r>
      <w:r w:rsidRPr="002900B9">
        <w:rPr>
          <w:rFonts w:ascii="Lato" w:hAnsi="Lato"/>
        </w:rPr>
        <w:t xml:space="preserve"> </w:t>
      </w:r>
      <w:r>
        <w:rPr>
          <w:rFonts w:ascii="Lato" w:hAnsi="Lato"/>
        </w:rPr>
        <w:t>objęty opracowaniem planu położony jest na terenach oznaczonych symbolem MU</w:t>
      </w:r>
      <w:r>
        <w:rPr>
          <w:rFonts w:ascii="Lato" w:hAnsi="Lato"/>
        </w:rPr>
        <w:br/>
        <w:t>- obszarach</w:t>
      </w:r>
      <w:r w:rsidRPr="002900B9">
        <w:rPr>
          <w:rFonts w:ascii="Lato" w:hAnsi="Lato"/>
        </w:rPr>
        <w:t xml:space="preserve"> zabudowy </w:t>
      </w:r>
      <w:r>
        <w:rPr>
          <w:rFonts w:ascii="Lato" w:hAnsi="Lato"/>
        </w:rPr>
        <w:t>mieszkaniowo–</w:t>
      </w:r>
      <w:r w:rsidRPr="002900B9">
        <w:rPr>
          <w:rFonts w:ascii="Lato" w:hAnsi="Lato"/>
        </w:rPr>
        <w:t xml:space="preserve">usługowej o charakterze </w:t>
      </w:r>
      <w:proofErr w:type="spellStart"/>
      <w:r w:rsidRPr="002900B9">
        <w:rPr>
          <w:rFonts w:ascii="Lato" w:hAnsi="Lato"/>
        </w:rPr>
        <w:t>centrotwórczym</w:t>
      </w:r>
      <w:proofErr w:type="spellEnd"/>
      <w:r>
        <w:rPr>
          <w:rFonts w:ascii="Lato" w:hAnsi="Lato"/>
        </w:rPr>
        <w:t xml:space="preserve">. </w:t>
      </w:r>
    </w:p>
    <w:p w:rsidR="00D83F2A" w:rsidRPr="002900B9" w:rsidRDefault="00D83F2A" w:rsidP="00D83F2A">
      <w:pPr>
        <w:jc w:val="both"/>
        <w:rPr>
          <w:rFonts w:ascii="Lato" w:hAnsi="Lato"/>
        </w:rPr>
      </w:pPr>
      <w:r>
        <w:rPr>
          <w:rFonts w:ascii="Lato" w:hAnsi="Lato"/>
        </w:rPr>
        <w:t>Opracowanie nowego miejscowego planu zagospodarowania przestrzennego odpowie</w:t>
      </w:r>
      <w:r>
        <w:rPr>
          <w:rFonts w:ascii="Lato" w:hAnsi="Lato"/>
        </w:rPr>
        <w:br/>
      </w:r>
      <w:r w:rsidRPr="002900B9">
        <w:rPr>
          <w:rFonts w:ascii="Lato" w:hAnsi="Lato"/>
        </w:rPr>
        <w:t xml:space="preserve">na potrzeby rozwijającego się miasta, </w:t>
      </w:r>
      <w:r>
        <w:rPr>
          <w:rFonts w:ascii="Lato" w:hAnsi="Lato"/>
        </w:rPr>
        <w:t xml:space="preserve">w szczególności konieczność </w:t>
      </w:r>
      <w:r w:rsidRPr="002900B9">
        <w:rPr>
          <w:rFonts w:ascii="Lato" w:hAnsi="Lato"/>
        </w:rPr>
        <w:t>rewitalizacji terenów</w:t>
      </w:r>
      <w:r>
        <w:rPr>
          <w:rFonts w:ascii="Lato" w:hAnsi="Lato"/>
        </w:rPr>
        <w:t xml:space="preserve"> ścisłego centrum, przy jednoczesnym</w:t>
      </w:r>
      <w:r w:rsidRPr="002900B9">
        <w:rPr>
          <w:rFonts w:ascii="Lato" w:hAnsi="Lato"/>
        </w:rPr>
        <w:t xml:space="preserve"> </w:t>
      </w:r>
      <w:r>
        <w:rPr>
          <w:rFonts w:ascii="Lato" w:hAnsi="Lato"/>
        </w:rPr>
        <w:t>uwzględnieniu wymagań</w:t>
      </w:r>
      <w:r w:rsidRPr="002900B9">
        <w:rPr>
          <w:rFonts w:ascii="Lato" w:hAnsi="Lato"/>
        </w:rPr>
        <w:t xml:space="preserve"> ładu </w:t>
      </w:r>
      <w:r>
        <w:rPr>
          <w:rFonts w:ascii="Lato" w:hAnsi="Lato"/>
        </w:rPr>
        <w:t xml:space="preserve">przestrzennego, w tym urbanistyki i architektury. </w:t>
      </w:r>
      <w:r w:rsidRPr="002900B9">
        <w:rPr>
          <w:rFonts w:ascii="Lato" w:hAnsi="Lato"/>
        </w:rPr>
        <w:t xml:space="preserve">Usankcjonowanie </w:t>
      </w:r>
      <w:r>
        <w:rPr>
          <w:rFonts w:ascii="Lato" w:hAnsi="Lato"/>
        </w:rPr>
        <w:t>przyjętych</w:t>
      </w:r>
      <w:r w:rsidRPr="002900B9">
        <w:rPr>
          <w:rFonts w:ascii="Lato" w:hAnsi="Lato"/>
        </w:rPr>
        <w:t xml:space="preserve"> założeń w zapisach prawa miejscowego</w:t>
      </w:r>
      <w:r>
        <w:rPr>
          <w:rFonts w:ascii="Lato" w:hAnsi="Lato"/>
        </w:rPr>
        <w:t>,</w:t>
      </w:r>
      <w:r w:rsidRPr="002900B9">
        <w:rPr>
          <w:rFonts w:ascii="Lato" w:hAnsi="Lato"/>
        </w:rPr>
        <w:t xml:space="preserve"> </w:t>
      </w:r>
      <w:r>
        <w:rPr>
          <w:rFonts w:ascii="Lato" w:hAnsi="Lato"/>
        </w:rPr>
        <w:t xml:space="preserve">stanowić będzie </w:t>
      </w:r>
      <w:r w:rsidRPr="002900B9">
        <w:rPr>
          <w:rFonts w:ascii="Lato" w:hAnsi="Lato"/>
        </w:rPr>
        <w:t xml:space="preserve">podstawę do realizacji kolejnych inwestycji, </w:t>
      </w:r>
      <w:r>
        <w:rPr>
          <w:rFonts w:ascii="Lato" w:hAnsi="Lato"/>
        </w:rPr>
        <w:t>związanych m.in.</w:t>
      </w:r>
      <w:r>
        <w:rPr>
          <w:rFonts w:ascii="Lato" w:hAnsi="Lato"/>
        </w:rPr>
        <w:br/>
        <w:t xml:space="preserve">z </w:t>
      </w:r>
      <w:r w:rsidRPr="002900B9">
        <w:rPr>
          <w:rFonts w:ascii="Lato" w:hAnsi="Lato"/>
        </w:rPr>
        <w:t>koniecznością zmian układu komunikacyjnego, zmian przeznaczenia terenów oraz parametrów i wskaźników kształtowania zabudowy.</w:t>
      </w:r>
      <w:r>
        <w:rPr>
          <w:rFonts w:ascii="Lato" w:hAnsi="Lato"/>
        </w:rPr>
        <w:t xml:space="preserve"> P</w:t>
      </w:r>
      <w:r w:rsidRPr="002900B9">
        <w:rPr>
          <w:rFonts w:ascii="Lato" w:hAnsi="Lato"/>
        </w:rPr>
        <w:t>rzeprowadzona analiza zasadności przystąpienia do opracowania</w:t>
      </w:r>
      <w:r>
        <w:rPr>
          <w:rFonts w:ascii="Lato" w:hAnsi="Lato"/>
        </w:rPr>
        <w:t xml:space="preserve"> planu wykazała, że </w:t>
      </w:r>
      <w:r w:rsidRPr="002900B9">
        <w:rPr>
          <w:rFonts w:ascii="Lato" w:hAnsi="Lato"/>
        </w:rPr>
        <w:t>przewidywane rozwiąz</w:t>
      </w:r>
      <w:r>
        <w:rPr>
          <w:rFonts w:ascii="Lato" w:hAnsi="Lato"/>
        </w:rPr>
        <w:t>ania będą zgodne</w:t>
      </w:r>
      <w:r>
        <w:rPr>
          <w:rFonts w:ascii="Lato" w:hAnsi="Lato"/>
        </w:rPr>
        <w:br/>
      </w:r>
      <w:r w:rsidRPr="002900B9">
        <w:rPr>
          <w:rFonts w:ascii="Lato" w:hAnsi="Lato"/>
        </w:rPr>
        <w:t>z ustaleniami Studium.</w:t>
      </w:r>
    </w:p>
    <w:p w:rsidR="00D83F2A" w:rsidRPr="002900B9" w:rsidRDefault="00D83F2A" w:rsidP="00D83F2A">
      <w:pPr>
        <w:jc w:val="both"/>
        <w:rPr>
          <w:rFonts w:ascii="Lato" w:hAnsi="Lato"/>
        </w:rPr>
      </w:pPr>
      <w:r w:rsidRPr="002900B9">
        <w:rPr>
          <w:rFonts w:ascii="Lato" w:hAnsi="Lato"/>
        </w:rPr>
        <w:t>Z uwagi na powyższe, podjęcie przedmiotowej Uchwały w sprawie przystąpienia do sporządzenia miejscowego planu zagospodarowania przestrzennego Radzymina Etap 7,</w:t>
      </w:r>
      <w:r>
        <w:rPr>
          <w:rFonts w:ascii="Lato" w:hAnsi="Lato"/>
        </w:rPr>
        <w:br/>
      </w:r>
      <w:r w:rsidRPr="002900B9">
        <w:rPr>
          <w:rFonts w:ascii="Lato" w:hAnsi="Lato"/>
        </w:rPr>
        <w:t>jest zasadne.</w:t>
      </w:r>
    </w:p>
    <w:p w:rsidR="00D83F2A" w:rsidRPr="003B036B" w:rsidRDefault="00D83F2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83F2A" w:rsidRPr="003B036B" w:rsidSect="00CC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241"/>
    <w:multiLevelType w:val="hybridMultilevel"/>
    <w:tmpl w:val="0D003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C7DCB"/>
    <w:multiLevelType w:val="hybridMultilevel"/>
    <w:tmpl w:val="F0D811EE"/>
    <w:lvl w:ilvl="0" w:tplc="62F819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6B"/>
    <w:rsid w:val="001F2950"/>
    <w:rsid w:val="003110EB"/>
    <w:rsid w:val="003B036B"/>
    <w:rsid w:val="00757C8E"/>
    <w:rsid w:val="00827421"/>
    <w:rsid w:val="00A061F8"/>
    <w:rsid w:val="00C73D37"/>
    <w:rsid w:val="00CC4C71"/>
    <w:rsid w:val="00D83F2A"/>
    <w:rsid w:val="00D84AC2"/>
    <w:rsid w:val="00E46E5C"/>
    <w:rsid w:val="00E755C5"/>
    <w:rsid w:val="00E87B60"/>
    <w:rsid w:val="00EA5889"/>
    <w:rsid w:val="00E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3E9BD-1E62-4600-AC68-B02C2CA1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3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3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Ewa EK. Kowalska</cp:lastModifiedBy>
  <cp:revision>2</cp:revision>
  <cp:lastPrinted>2019-07-03T11:45:00Z</cp:lastPrinted>
  <dcterms:created xsi:type="dcterms:W3CDTF">2019-07-11T06:14:00Z</dcterms:created>
  <dcterms:modified xsi:type="dcterms:W3CDTF">2019-07-11T06:14:00Z</dcterms:modified>
</cp:coreProperties>
</file>