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44" w:rsidRPr="00A31170" w:rsidRDefault="00921044" w:rsidP="00A31170">
      <w:pPr>
        <w:spacing w:after="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A31170">
        <w:rPr>
          <w:rFonts w:ascii="Times New Roman" w:hAnsi="Times New Roman"/>
          <w:b/>
          <w:sz w:val="24"/>
        </w:rPr>
        <w:t xml:space="preserve">UCHWAŁA Nr </w:t>
      </w:r>
      <w:r w:rsidRPr="00385693">
        <w:rPr>
          <w:rFonts w:ascii="Times New Roman" w:hAnsi="Times New Roman"/>
          <w:sz w:val="24"/>
        </w:rPr>
        <w:t>….</w:t>
      </w:r>
    </w:p>
    <w:p w:rsidR="00921044" w:rsidRPr="00A31170" w:rsidRDefault="00921044" w:rsidP="00A31170">
      <w:pPr>
        <w:spacing w:after="0"/>
        <w:jc w:val="center"/>
        <w:rPr>
          <w:rFonts w:ascii="Times New Roman" w:hAnsi="Times New Roman"/>
          <w:b/>
          <w:sz w:val="24"/>
        </w:rPr>
      </w:pPr>
      <w:r w:rsidRPr="00A31170">
        <w:rPr>
          <w:rFonts w:ascii="Times New Roman" w:hAnsi="Times New Roman"/>
          <w:b/>
          <w:sz w:val="24"/>
        </w:rPr>
        <w:t>RADY MIEJSKIEJ W RADZYMINIE</w:t>
      </w:r>
    </w:p>
    <w:p w:rsidR="00921044" w:rsidRPr="00A31170" w:rsidRDefault="00921044" w:rsidP="00A31170">
      <w:pPr>
        <w:spacing w:after="0"/>
        <w:jc w:val="center"/>
        <w:rPr>
          <w:rFonts w:ascii="Times New Roman" w:hAnsi="Times New Roman"/>
          <w:b/>
          <w:sz w:val="24"/>
        </w:rPr>
      </w:pPr>
      <w:r w:rsidRPr="00A31170">
        <w:rPr>
          <w:rFonts w:ascii="Times New Roman" w:hAnsi="Times New Roman"/>
          <w:b/>
          <w:sz w:val="24"/>
        </w:rPr>
        <w:t xml:space="preserve">z dnia </w:t>
      </w:r>
      <w:r w:rsidRPr="00385693">
        <w:rPr>
          <w:rFonts w:ascii="Times New Roman" w:hAnsi="Times New Roman"/>
          <w:sz w:val="24"/>
        </w:rPr>
        <w:t>……………………</w:t>
      </w:r>
    </w:p>
    <w:p w:rsidR="00921044" w:rsidRPr="00A31170" w:rsidRDefault="00921044" w:rsidP="00A3117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21044" w:rsidRDefault="00921044" w:rsidP="00A31170">
      <w:pPr>
        <w:spacing w:after="0"/>
        <w:jc w:val="center"/>
        <w:rPr>
          <w:rFonts w:ascii="Times New Roman" w:hAnsi="Times New Roman"/>
          <w:b/>
          <w:sz w:val="24"/>
        </w:rPr>
      </w:pPr>
      <w:r w:rsidRPr="00A31170">
        <w:rPr>
          <w:rFonts w:ascii="Times New Roman" w:hAnsi="Times New Roman"/>
          <w:b/>
          <w:sz w:val="24"/>
        </w:rPr>
        <w:t>w sprawie zmiany Uchwały NR 47/V/2019 Rady Miejskiej w Radzyminie z dnia 11 marca 2019 r. w sprawie trybu i sposobu powoływania i odwoływania członków Zespołu Interdyscyplinarnego ds. Przeciwdziałania Przemocy w Rodzinie oraz szczegółowych warunków jego funkcjonowania</w:t>
      </w:r>
    </w:p>
    <w:p w:rsidR="00921044" w:rsidRDefault="00921044" w:rsidP="00A3117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21044" w:rsidRDefault="00921044" w:rsidP="0086041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18 ust. 2 pkt 15, art. 40 ust.1 i art. 41 ust. 1 ustawy z dnia 8 marca 1990 r. </w:t>
      </w:r>
      <w:r>
        <w:rPr>
          <w:rFonts w:ascii="Times New Roman" w:hAnsi="Times New Roman"/>
          <w:sz w:val="24"/>
        </w:rPr>
        <w:br/>
        <w:t xml:space="preserve">o samorządzie gminnym (t.j. Dz. U. z 2019 r., poz. 506) oraz art. </w:t>
      </w:r>
      <w:smartTag w:uri="urn:schemas-microsoft-com:office:smarttags" w:element="metricconverter">
        <w:smartTagPr>
          <w:attr w:name="ProductID" w:val="9 a"/>
        </w:smartTagPr>
        <w:r>
          <w:rPr>
            <w:rFonts w:ascii="Times New Roman" w:hAnsi="Times New Roman"/>
            <w:sz w:val="24"/>
          </w:rPr>
          <w:t>9 a</w:t>
        </w:r>
      </w:smartTag>
      <w:r>
        <w:rPr>
          <w:rFonts w:ascii="Times New Roman" w:hAnsi="Times New Roman"/>
          <w:sz w:val="24"/>
        </w:rPr>
        <w:t xml:space="preserve"> ust. 15 ustawy z dnia 29 lipca 2005 r. o przeciwdziałaniu przemocy w rodzinie (t.j. Dz. U. z 2015 r. , poz. 1390) Rada Miejska w Radzyminie uchwala co następuje:</w:t>
      </w:r>
    </w:p>
    <w:p w:rsidR="00921044" w:rsidRDefault="00921044" w:rsidP="00A31170">
      <w:pPr>
        <w:spacing w:after="0"/>
        <w:rPr>
          <w:rFonts w:ascii="Times New Roman" w:hAnsi="Times New Roman"/>
          <w:sz w:val="24"/>
        </w:rPr>
      </w:pPr>
    </w:p>
    <w:p w:rsidR="00921044" w:rsidRDefault="00921044" w:rsidP="0021271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860415">
        <w:rPr>
          <w:rFonts w:ascii="Times New Roman" w:hAnsi="Times New Roman"/>
          <w:b/>
          <w:sz w:val="24"/>
        </w:rPr>
        <w:t>§</w:t>
      </w:r>
      <w:r>
        <w:rPr>
          <w:rFonts w:ascii="Times New Roman" w:hAnsi="Times New Roman"/>
          <w:b/>
          <w:sz w:val="24"/>
        </w:rPr>
        <w:t xml:space="preserve"> </w:t>
      </w:r>
      <w:r w:rsidRPr="00860415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>. W załączniku do Uchwały Nr 47/V/2019 Rady Miejskiej w Radzyminie z dnia 11 marca 2019 r. w sprawie trybu i sposobu powoływania i odwoływania członków Zespołu Interdyscyplinarnego ds. Przeciwdziałania Przemocy w Rodzinie oraz szczegółowych warunków jego funkcjonowania, treść § 5 ust. 6 otrzymuje brzmienie:</w:t>
      </w:r>
    </w:p>
    <w:p w:rsidR="00921044" w:rsidRDefault="00921044" w:rsidP="00A31170">
      <w:pPr>
        <w:spacing w:after="0"/>
        <w:rPr>
          <w:rFonts w:ascii="Times New Roman" w:hAnsi="Times New Roman"/>
          <w:sz w:val="24"/>
        </w:rPr>
      </w:pPr>
    </w:p>
    <w:p w:rsidR="00921044" w:rsidRDefault="00921044" w:rsidP="0086041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„§ 5 ust. 6. Wszystkich członków Zespołu i grup roboczych obowiązuje zasada poufności informacji przekazywanych w ramach prac Zespołu i grupy roboczej. Obowiązek ten utrzymuje się także po ustaniu członkostwa w Zespole lub grupie roboczej”.</w:t>
      </w:r>
    </w:p>
    <w:p w:rsidR="00921044" w:rsidRDefault="00921044" w:rsidP="00860415">
      <w:pPr>
        <w:spacing w:after="0"/>
        <w:jc w:val="both"/>
        <w:rPr>
          <w:rFonts w:ascii="Times New Roman" w:hAnsi="Times New Roman"/>
          <w:sz w:val="24"/>
        </w:rPr>
      </w:pPr>
    </w:p>
    <w:p w:rsidR="00921044" w:rsidRDefault="00921044" w:rsidP="00860415">
      <w:pPr>
        <w:spacing w:after="0"/>
        <w:jc w:val="both"/>
        <w:rPr>
          <w:rFonts w:ascii="Times New Roman" w:hAnsi="Times New Roman"/>
          <w:sz w:val="24"/>
        </w:rPr>
      </w:pPr>
      <w:r w:rsidRPr="00860415">
        <w:rPr>
          <w:rFonts w:ascii="Times New Roman" w:hAnsi="Times New Roman"/>
          <w:b/>
          <w:sz w:val="24"/>
        </w:rPr>
        <w:t>§ 2.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Wykonanie uchwały powierza się Burmistrzowi Radzymina.</w:t>
      </w:r>
    </w:p>
    <w:p w:rsidR="00921044" w:rsidRDefault="00921044" w:rsidP="00860415">
      <w:pPr>
        <w:spacing w:after="0"/>
        <w:jc w:val="both"/>
        <w:rPr>
          <w:rFonts w:ascii="Times New Roman" w:hAnsi="Times New Roman"/>
          <w:sz w:val="24"/>
        </w:rPr>
      </w:pPr>
    </w:p>
    <w:p w:rsidR="00921044" w:rsidRPr="00860415" w:rsidRDefault="00921044" w:rsidP="00860415">
      <w:pPr>
        <w:spacing w:after="0"/>
        <w:jc w:val="both"/>
        <w:rPr>
          <w:rFonts w:ascii="Times New Roman" w:hAnsi="Times New Roman"/>
          <w:sz w:val="24"/>
        </w:rPr>
      </w:pPr>
      <w:r w:rsidRPr="00860415">
        <w:rPr>
          <w:rFonts w:ascii="Times New Roman" w:hAnsi="Times New Roman"/>
          <w:b/>
          <w:sz w:val="24"/>
        </w:rPr>
        <w:t xml:space="preserve">§ 3. </w:t>
      </w:r>
      <w:r>
        <w:rPr>
          <w:rFonts w:ascii="Times New Roman" w:hAnsi="Times New Roman"/>
          <w:sz w:val="24"/>
        </w:rPr>
        <w:t xml:space="preserve">Uchwała wchodzi w życie po upływie 14 dni od dnia ogłoszenia w Dzienniku Urzędowym Województwa Mazowieckiego. </w:t>
      </w:r>
    </w:p>
    <w:p w:rsidR="00921044" w:rsidRDefault="00921044" w:rsidP="0086041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61DAE" w:rsidRDefault="00161DAE" w:rsidP="00860415">
      <w:pPr>
        <w:spacing w:after="0"/>
        <w:jc w:val="both"/>
        <w:rPr>
          <w:rFonts w:ascii="Times New Roman" w:hAnsi="Times New Roman"/>
          <w:sz w:val="24"/>
        </w:rPr>
      </w:pPr>
    </w:p>
    <w:p w:rsidR="00161DAE" w:rsidRDefault="00161DAE" w:rsidP="00860415">
      <w:pPr>
        <w:spacing w:after="0"/>
        <w:jc w:val="both"/>
        <w:rPr>
          <w:rFonts w:ascii="Times New Roman" w:hAnsi="Times New Roman"/>
          <w:sz w:val="24"/>
        </w:rPr>
      </w:pPr>
    </w:p>
    <w:p w:rsidR="00161DAE" w:rsidRDefault="00161DAE" w:rsidP="00860415">
      <w:pPr>
        <w:spacing w:after="0"/>
        <w:jc w:val="both"/>
        <w:rPr>
          <w:rFonts w:ascii="Times New Roman" w:hAnsi="Times New Roman"/>
          <w:sz w:val="24"/>
        </w:rPr>
      </w:pPr>
    </w:p>
    <w:p w:rsidR="00161DAE" w:rsidRDefault="00161DAE" w:rsidP="00860415">
      <w:pPr>
        <w:spacing w:after="0"/>
        <w:jc w:val="both"/>
        <w:rPr>
          <w:rFonts w:ascii="Times New Roman" w:hAnsi="Times New Roman"/>
          <w:sz w:val="24"/>
        </w:rPr>
      </w:pPr>
    </w:p>
    <w:p w:rsidR="00161DAE" w:rsidRDefault="00161DAE" w:rsidP="00860415">
      <w:pPr>
        <w:spacing w:after="0"/>
        <w:jc w:val="both"/>
        <w:rPr>
          <w:rFonts w:ascii="Times New Roman" w:hAnsi="Times New Roman"/>
          <w:sz w:val="24"/>
        </w:rPr>
      </w:pPr>
    </w:p>
    <w:p w:rsidR="00161DAE" w:rsidRDefault="00161DAE" w:rsidP="00860415">
      <w:pPr>
        <w:spacing w:after="0"/>
        <w:jc w:val="both"/>
        <w:rPr>
          <w:rFonts w:ascii="Times New Roman" w:hAnsi="Times New Roman"/>
          <w:sz w:val="24"/>
        </w:rPr>
      </w:pPr>
    </w:p>
    <w:p w:rsidR="00161DAE" w:rsidRDefault="00161DAE" w:rsidP="00860415">
      <w:pPr>
        <w:spacing w:after="0"/>
        <w:jc w:val="both"/>
        <w:rPr>
          <w:rFonts w:ascii="Times New Roman" w:hAnsi="Times New Roman"/>
          <w:sz w:val="24"/>
        </w:rPr>
      </w:pPr>
    </w:p>
    <w:p w:rsidR="00161DAE" w:rsidRDefault="00161DAE" w:rsidP="00860415">
      <w:pPr>
        <w:spacing w:after="0"/>
        <w:jc w:val="both"/>
        <w:rPr>
          <w:rFonts w:ascii="Times New Roman" w:hAnsi="Times New Roman"/>
          <w:sz w:val="24"/>
        </w:rPr>
      </w:pPr>
    </w:p>
    <w:p w:rsidR="00161DAE" w:rsidRDefault="00161DAE" w:rsidP="00860415">
      <w:pPr>
        <w:spacing w:after="0"/>
        <w:jc w:val="both"/>
        <w:rPr>
          <w:rFonts w:ascii="Times New Roman" w:hAnsi="Times New Roman"/>
          <w:sz w:val="24"/>
        </w:rPr>
      </w:pPr>
    </w:p>
    <w:p w:rsidR="00161DAE" w:rsidRDefault="00161DAE" w:rsidP="00860415">
      <w:pPr>
        <w:spacing w:after="0"/>
        <w:jc w:val="both"/>
        <w:rPr>
          <w:rFonts w:ascii="Times New Roman" w:hAnsi="Times New Roman"/>
          <w:sz w:val="24"/>
        </w:rPr>
      </w:pPr>
    </w:p>
    <w:p w:rsidR="00161DAE" w:rsidRDefault="00161DAE" w:rsidP="00860415">
      <w:pPr>
        <w:spacing w:after="0"/>
        <w:jc w:val="both"/>
        <w:rPr>
          <w:rFonts w:ascii="Times New Roman" w:hAnsi="Times New Roman"/>
          <w:sz w:val="24"/>
        </w:rPr>
      </w:pPr>
    </w:p>
    <w:p w:rsidR="00161DAE" w:rsidRDefault="00161DAE" w:rsidP="00860415">
      <w:pPr>
        <w:spacing w:after="0"/>
        <w:jc w:val="both"/>
        <w:rPr>
          <w:rFonts w:ascii="Times New Roman" w:hAnsi="Times New Roman"/>
          <w:sz w:val="24"/>
        </w:rPr>
      </w:pPr>
    </w:p>
    <w:p w:rsidR="00161DAE" w:rsidRDefault="00161DAE" w:rsidP="00860415">
      <w:pPr>
        <w:spacing w:after="0"/>
        <w:jc w:val="both"/>
        <w:rPr>
          <w:rFonts w:ascii="Times New Roman" w:hAnsi="Times New Roman"/>
          <w:sz w:val="24"/>
        </w:rPr>
      </w:pPr>
    </w:p>
    <w:p w:rsidR="00161DAE" w:rsidRDefault="00161DAE" w:rsidP="00860415">
      <w:pPr>
        <w:spacing w:after="0"/>
        <w:jc w:val="both"/>
        <w:rPr>
          <w:rFonts w:ascii="Times New Roman" w:hAnsi="Times New Roman"/>
          <w:sz w:val="24"/>
        </w:rPr>
      </w:pPr>
    </w:p>
    <w:p w:rsidR="00161DAE" w:rsidRDefault="00161DAE" w:rsidP="00860415">
      <w:pPr>
        <w:spacing w:after="0"/>
        <w:jc w:val="both"/>
        <w:rPr>
          <w:rFonts w:ascii="Times New Roman" w:hAnsi="Times New Roman"/>
          <w:sz w:val="24"/>
        </w:rPr>
      </w:pPr>
    </w:p>
    <w:p w:rsidR="00161DAE" w:rsidRDefault="00161DAE" w:rsidP="00860415">
      <w:pPr>
        <w:spacing w:after="0"/>
        <w:jc w:val="both"/>
        <w:rPr>
          <w:rFonts w:ascii="Times New Roman" w:hAnsi="Times New Roman"/>
          <w:sz w:val="24"/>
        </w:rPr>
      </w:pPr>
    </w:p>
    <w:p w:rsidR="00161DAE" w:rsidRDefault="00161DAE" w:rsidP="00161DA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UZASADNIENIE</w:t>
      </w:r>
    </w:p>
    <w:p w:rsidR="00161DAE" w:rsidRDefault="00161DAE" w:rsidP="00161D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Dnia 11 marca 2019 r. Rada Miejska w Radzyminie podjęła uchwałę Nr 47/V/2019 w sprawie </w:t>
      </w:r>
      <w:r w:rsidRPr="00320FD3">
        <w:rPr>
          <w:rFonts w:ascii="Times New Roman" w:hAnsi="Times New Roman"/>
        </w:rPr>
        <w:t xml:space="preserve">trybu </w:t>
      </w:r>
      <w:r>
        <w:rPr>
          <w:rFonts w:ascii="Times New Roman" w:hAnsi="Times New Roman"/>
        </w:rPr>
        <w:br/>
      </w:r>
      <w:r w:rsidRPr="00320FD3">
        <w:rPr>
          <w:rFonts w:ascii="Times New Roman" w:hAnsi="Times New Roman"/>
        </w:rPr>
        <w:t>i sposobu powoływania i odwoływania</w:t>
      </w:r>
      <w:r>
        <w:rPr>
          <w:rFonts w:ascii="Times New Roman" w:hAnsi="Times New Roman"/>
        </w:rPr>
        <w:t xml:space="preserve"> </w:t>
      </w:r>
      <w:r w:rsidRPr="00320FD3">
        <w:rPr>
          <w:rFonts w:ascii="Times New Roman" w:hAnsi="Times New Roman"/>
        </w:rPr>
        <w:t>członków Zespołu Interdyscyplinarnego do Spraw Przeciwdziałania Przemocy</w:t>
      </w:r>
      <w:r>
        <w:rPr>
          <w:rFonts w:ascii="Times New Roman" w:hAnsi="Times New Roman"/>
        </w:rPr>
        <w:t xml:space="preserve"> </w:t>
      </w:r>
      <w:r w:rsidRPr="00320FD3">
        <w:rPr>
          <w:rFonts w:ascii="Times New Roman" w:hAnsi="Times New Roman"/>
        </w:rPr>
        <w:t>w Rodzinie</w:t>
      </w:r>
      <w:r>
        <w:rPr>
          <w:rFonts w:ascii="Times New Roman" w:hAnsi="Times New Roman"/>
        </w:rPr>
        <w:t xml:space="preserve"> o</w:t>
      </w:r>
      <w:r w:rsidRPr="00320FD3">
        <w:rPr>
          <w:rFonts w:ascii="Times New Roman" w:hAnsi="Times New Roman"/>
        </w:rPr>
        <w:t>raz szczegółowych warunków jego funkcjonowania</w:t>
      </w:r>
      <w:r>
        <w:rPr>
          <w:rFonts w:ascii="Times New Roman" w:hAnsi="Times New Roman"/>
        </w:rPr>
        <w:t xml:space="preserve">. </w:t>
      </w:r>
    </w:p>
    <w:p w:rsidR="00161DAE" w:rsidRDefault="00161DAE" w:rsidP="00161D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uchwale w załączniku § 5 ust. 6  błędnie wpisano „</w:t>
      </w:r>
      <w:r w:rsidRPr="00926289">
        <w:rPr>
          <w:rFonts w:ascii="Times New Roman" w:hAnsi="Times New Roman"/>
        </w:rPr>
        <w:t>Wszystkich członków Zespołu i grup roboc</w:t>
      </w:r>
      <w:r>
        <w:rPr>
          <w:rFonts w:ascii="Times New Roman" w:hAnsi="Times New Roman"/>
        </w:rPr>
        <w:t xml:space="preserve">zych obowiązuje zasada </w:t>
      </w:r>
      <w:r w:rsidRPr="00FD7EB2">
        <w:rPr>
          <w:rFonts w:ascii="Times New Roman" w:hAnsi="Times New Roman"/>
          <w:u w:val="single"/>
        </w:rPr>
        <w:t>tajności</w:t>
      </w:r>
      <w:r w:rsidRPr="00926289">
        <w:rPr>
          <w:rFonts w:ascii="Times New Roman" w:hAnsi="Times New Roman"/>
        </w:rPr>
        <w:t xml:space="preserve"> informacji przekazywanych w ramach prac Zespołu i grupy roboczej. Obowiązek ten utrzymuje się także po ustaniu członkostwa w Zespole lub grupie roboczej</w:t>
      </w:r>
      <w:r>
        <w:rPr>
          <w:rFonts w:ascii="Times New Roman" w:hAnsi="Times New Roman"/>
        </w:rPr>
        <w:t>”</w:t>
      </w:r>
    </w:p>
    <w:p w:rsidR="00161DAE" w:rsidRPr="00FD7EB2" w:rsidRDefault="00161DAE" w:rsidP="00161DA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D7EB2">
        <w:rPr>
          <w:rFonts w:ascii="Times New Roman" w:hAnsi="Times New Roman"/>
        </w:rPr>
        <w:t>Na podstawie art. 9c  ust. 2  ustawy z dnia 29 lipca 2005 r. o przeciwdziałaniu przemocy</w:t>
      </w:r>
    </w:p>
    <w:p w:rsidR="00161DAE" w:rsidRDefault="00161DAE" w:rsidP="00161DA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rodzinie (</w:t>
      </w:r>
      <w:proofErr w:type="spellStart"/>
      <w:r w:rsidRPr="00FD7EB2">
        <w:rPr>
          <w:rFonts w:ascii="Times New Roman" w:hAnsi="Times New Roman"/>
        </w:rPr>
        <w:t>t</w:t>
      </w:r>
      <w:r>
        <w:rPr>
          <w:rFonts w:ascii="Times New Roman" w:hAnsi="Times New Roman"/>
        </w:rPr>
        <w:t>.j</w:t>
      </w:r>
      <w:proofErr w:type="spellEnd"/>
      <w:r>
        <w:rPr>
          <w:rFonts w:ascii="Times New Roman" w:hAnsi="Times New Roman"/>
        </w:rPr>
        <w:t>. Dz. U. z 2015 r. poz. 1390) c</w:t>
      </w:r>
      <w:r w:rsidRPr="00FD7EB2">
        <w:rPr>
          <w:rFonts w:ascii="Times New Roman" w:hAnsi="Times New Roman"/>
        </w:rPr>
        <w:t xml:space="preserve">złonkowie zespołu interdyscyplinarnego oraz grup roboczych zobowiązani są do zachowania </w:t>
      </w:r>
      <w:r w:rsidRPr="00FD7EB2">
        <w:rPr>
          <w:rFonts w:ascii="Times New Roman" w:hAnsi="Times New Roman"/>
          <w:u w:val="single"/>
        </w:rPr>
        <w:t>poufności</w:t>
      </w:r>
      <w:r w:rsidRPr="00FD7EB2">
        <w:rPr>
          <w:rFonts w:ascii="Times New Roman" w:hAnsi="Times New Roman"/>
        </w:rPr>
        <w:t xml:space="preserve"> wszelkich informacji i danych, które uzyskali przy realizacji zadań, o których mowa w art. </w:t>
      </w:r>
      <w:smartTag w:uri="urn:schemas-microsoft-com:office:smarttags" w:element="metricconverter">
        <w:smartTagPr>
          <w:attr w:name="ProductID" w:val="9 a"/>
        </w:smartTagPr>
        <w:r w:rsidRPr="00FD7EB2">
          <w:rPr>
            <w:rFonts w:ascii="Times New Roman" w:hAnsi="Times New Roman"/>
          </w:rPr>
          <w:t>9 a</w:t>
        </w:r>
      </w:smartTag>
      <w:r w:rsidRPr="00FD7EB2">
        <w:rPr>
          <w:rFonts w:ascii="Times New Roman" w:hAnsi="Times New Roman"/>
        </w:rPr>
        <w:t xml:space="preserve"> ust. 2 i 3. Obowiązek ten rozciąga się także na okres po ustaniu członkostwa w zespole interdyscyplinarnym oraz grupach roboczych.</w:t>
      </w:r>
    </w:p>
    <w:p w:rsidR="00161DAE" w:rsidRDefault="00161DAE" w:rsidP="00161DAE">
      <w:pPr>
        <w:spacing w:after="0"/>
        <w:jc w:val="both"/>
        <w:rPr>
          <w:rFonts w:ascii="Times New Roman" w:hAnsi="Times New Roman"/>
        </w:rPr>
      </w:pPr>
    </w:p>
    <w:p w:rsidR="00161DAE" w:rsidRDefault="00161DAE" w:rsidP="00161DA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wyniku błędu § 5 ust. 6 otrzymuje brzmienie: </w:t>
      </w:r>
    </w:p>
    <w:p w:rsidR="00161DAE" w:rsidRDefault="00161DAE" w:rsidP="00161DA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FD7EB2">
        <w:rPr>
          <w:rFonts w:ascii="Times New Roman" w:hAnsi="Times New Roman"/>
        </w:rPr>
        <w:t xml:space="preserve">Wszystkich członków Zespołu i grup roboczych obowiązuje zasada </w:t>
      </w:r>
      <w:r w:rsidRPr="00FD7EB2">
        <w:rPr>
          <w:rFonts w:ascii="Times New Roman" w:hAnsi="Times New Roman"/>
          <w:b/>
        </w:rPr>
        <w:t>poufności</w:t>
      </w:r>
      <w:r w:rsidRPr="00FD7EB2">
        <w:rPr>
          <w:rFonts w:ascii="Times New Roman" w:hAnsi="Times New Roman"/>
        </w:rPr>
        <w:t xml:space="preserve"> informacji przekazywanych w ramach prac Zespołu i grupy roboczej. Obowiązek ten utrzymuje się także po ustaniu członkostwa w Zespole lub grupie roboczej</w:t>
      </w:r>
      <w:r>
        <w:rPr>
          <w:rFonts w:ascii="Times New Roman" w:hAnsi="Times New Roman"/>
        </w:rPr>
        <w:t>”.</w:t>
      </w:r>
    </w:p>
    <w:p w:rsidR="00161DAE" w:rsidRDefault="00161DAE" w:rsidP="00161DAE">
      <w:pPr>
        <w:spacing w:after="0"/>
        <w:jc w:val="both"/>
        <w:rPr>
          <w:rFonts w:ascii="Times New Roman" w:hAnsi="Times New Roman"/>
        </w:rPr>
      </w:pPr>
    </w:p>
    <w:p w:rsidR="00161DAE" w:rsidRDefault="00161DAE" w:rsidP="00161DAE">
      <w:pPr>
        <w:spacing w:after="0"/>
        <w:jc w:val="both"/>
        <w:rPr>
          <w:rFonts w:ascii="Times New Roman" w:hAnsi="Times New Roman"/>
        </w:rPr>
      </w:pPr>
    </w:p>
    <w:p w:rsidR="00161DAE" w:rsidRDefault="00161DAE" w:rsidP="00161DA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powyższym podjęcie w/w uchwały należy uznać za zasadne. </w:t>
      </w:r>
    </w:p>
    <w:p w:rsidR="00161DAE" w:rsidRDefault="00161DAE" w:rsidP="00860415">
      <w:pPr>
        <w:spacing w:after="0"/>
        <w:jc w:val="both"/>
        <w:rPr>
          <w:rFonts w:ascii="Times New Roman" w:hAnsi="Times New Roman"/>
          <w:sz w:val="24"/>
        </w:rPr>
      </w:pPr>
    </w:p>
    <w:p w:rsidR="00161DAE" w:rsidRPr="00A31170" w:rsidRDefault="00161DAE" w:rsidP="00860415">
      <w:pPr>
        <w:spacing w:after="0"/>
        <w:jc w:val="both"/>
        <w:rPr>
          <w:rFonts w:ascii="Times New Roman" w:hAnsi="Times New Roman"/>
          <w:sz w:val="24"/>
        </w:rPr>
      </w:pPr>
    </w:p>
    <w:sectPr w:rsidR="00161DAE" w:rsidRPr="00A31170" w:rsidSect="00E8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70"/>
    <w:rsid w:val="00027082"/>
    <w:rsid w:val="00075F1E"/>
    <w:rsid w:val="001243A7"/>
    <w:rsid w:val="00161DAE"/>
    <w:rsid w:val="0021271A"/>
    <w:rsid w:val="002B6E05"/>
    <w:rsid w:val="00385693"/>
    <w:rsid w:val="005064F9"/>
    <w:rsid w:val="00542EFB"/>
    <w:rsid w:val="00686DAC"/>
    <w:rsid w:val="006A5890"/>
    <w:rsid w:val="006C45D3"/>
    <w:rsid w:val="00860415"/>
    <w:rsid w:val="00897AC6"/>
    <w:rsid w:val="00921044"/>
    <w:rsid w:val="00A31170"/>
    <w:rsid w:val="00A53C36"/>
    <w:rsid w:val="00C67EC5"/>
    <w:rsid w:val="00E8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54DFEA-E5BF-4D70-8D42-DA63C679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ED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AK. Kierszulis</dc:creator>
  <cp:lastModifiedBy>Ewa EK. Kowalska</cp:lastModifiedBy>
  <cp:revision>2</cp:revision>
  <dcterms:created xsi:type="dcterms:W3CDTF">2019-05-06T14:02:00Z</dcterms:created>
  <dcterms:modified xsi:type="dcterms:W3CDTF">2019-05-06T14:02:00Z</dcterms:modified>
</cp:coreProperties>
</file>