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75" w:rsidRDefault="00D77775" w:rsidP="00D77775">
      <w:pPr>
        <w:jc w:val="center"/>
        <w:rPr>
          <w:b/>
          <w:bCs/>
          <w:lang w:bidi="pl-PL"/>
        </w:rPr>
      </w:pPr>
      <w:r w:rsidRPr="00D77775">
        <w:rPr>
          <w:b/>
          <w:bCs/>
          <w:lang w:bidi="pl-PL"/>
        </w:rPr>
        <w:t>Uchwała Nr     /V/2019</w:t>
      </w:r>
    </w:p>
    <w:p w:rsidR="00F21B5C" w:rsidRDefault="00D77775" w:rsidP="00D77775">
      <w:pPr>
        <w:jc w:val="center"/>
        <w:rPr>
          <w:b/>
          <w:bCs/>
          <w:lang w:bidi="pl-PL"/>
        </w:rPr>
      </w:pPr>
      <w:r w:rsidRPr="00D77775">
        <w:rPr>
          <w:b/>
          <w:bCs/>
          <w:lang w:bidi="pl-PL"/>
        </w:rPr>
        <w:t xml:space="preserve">Rady Miejskiej w Radzyminie </w:t>
      </w:r>
    </w:p>
    <w:p w:rsidR="00D77775" w:rsidRDefault="00D77775" w:rsidP="00D77775">
      <w:pPr>
        <w:jc w:val="center"/>
        <w:rPr>
          <w:b/>
          <w:bCs/>
          <w:lang w:bidi="pl-PL"/>
        </w:rPr>
      </w:pPr>
      <w:bookmarkStart w:id="0" w:name="_GoBack"/>
      <w:bookmarkEnd w:id="0"/>
      <w:r w:rsidRPr="00D77775">
        <w:rPr>
          <w:b/>
          <w:bCs/>
          <w:lang w:bidi="pl-PL"/>
        </w:rPr>
        <w:t>z dnia  11 marca 2019 r.</w:t>
      </w:r>
    </w:p>
    <w:p w:rsidR="00D77775" w:rsidRPr="00D77775" w:rsidRDefault="00D77775" w:rsidP="00D77775">
      <w:pPr>
        <w:jc w:val="center"/>
        <w:rPr>
          <w:b/>
          <w:bCs/>
          <w:lang w:bidi="pl-PL"/>
        </w:rPr>
      </w:pPr>
      <w:r w:rsidRPr="00D77775">
        <w:rPr>
          <w:b/>
          <w:bCs/>
          <w:lang w:bidi="pl-PL"/>
        </w:rPr>
        <w:t>w sprawie wyrażenia zgody na udzielenie pomocy rzeczowej dla Województwa Mazowieckiego.</w:t>
      </w:r>
    </w:p>
    <w:p w:rsidR="00D77775" w:rsidRDefault="00D77775" w:rsidP="00D77775">
      <w:pPr>
        <w:ind w:firstLine="708"/>
        <w:rPr>
          <w:lang w:bidi="pl-PL"/>
        </w:rPr>
      </w:pPr>
      <w:r w:rsidRPr="00D77775">
        <w:rPr>
          <w:lang w:bidi="pl-PL"/>
        </w:rPr>
        <w:t>Na podstawie art. 10 oraz art. 18 ust. 2 pkt 12 ustawy z dnia 8 marca 1990 r. o samorządzie gminnym (Dz. U. z 2018 r. poz. 994 ze zmianami), w związku z art. 216 ust. 2 pkt 5 i art. 220 ustawy z dnia 27 sierpnia 2009 r. o finansach publicznych (Dz. U. z 2017 r. poz. 2077 ze zmianami) uchwala się, co następuje:</w:t>
      </w:r>
    </w:p>
    <w:p w:rsidR="00D77775" w:rsidRPr="00D77775" w:rsidRDefault="00D77775" w:rsidP="00D77775">
      <w:pPr>
        <w:ind w:firstLine="708"/>
        <w:rPr>
          <w:lang w:bidi="pl-PL"/>
        </w:rPr>
      </w:pPr>
    </w:p>
    <w:p w:rsidR="00D77775" w:rsidRPr="00D77775" w:rsidRDefault="00D77775" w:rsidP="00D77775">
      <w:pPr>
        <w:jc w:val="center"/>
        <w:rPr>
          <w:lang w:bidi="pl-PL"/>
        </w:rPr>
      </w:pPr>
      <w:r w:rsidRPr="00D77775">
        <w:rPr>
          <w:lang w:bidi="pl-PL"/>
        </w:rPr>
        <w:t>§1.</w:t>
      </w:r>
    </w:p>
    <w:p w:rsidR="00D77775" w:rsidRDefault="00D77775" w:rsidP="00D77775">
      <w:pPr>
        <w:rPr>
          <w:lang w:bidi="pl-PL"/>
        </w:rPr>
      </w:pPr>
      <w:r w:rsidRPr="00D77775">
        <w:rPr>
          <w:lang w:bidi="pl-PL"/>
        </w:rPr>
        <w:t>Wyraża się zgodę na udzielenie pomocy rzeczowej dla Województwa Mazowieckiego w postaci zamiatania ciągów komunikacyjnych dróg wojewódzkich zlokalizowanych na terenie Gminy Radzymin.</w:t>
      </w:r>
    </w:p>
    <w:p w:rsidR="00D77775" w:rsidRPr="00D77775" w:rsidRDefault="00D77775" w:rsidP="00D77775">
      <w:pPr>
        <w:rPr>
          <w:lang w:bidi="pl-PL"/>
        </w:rPr>
      </w:pPr>
    </w:p>
    <w:p w:rsidR="00D77775" w:rsidRPr="00D77775" w:rsidRDefault="00D77775" w:rsidP="00D77775">
      <w:pPr>
        <w:jc w:val="center"/>
        <w:rPr>
          <w:lang w:bidi="pl-PL"/>
        </w:rPr>
      </w:pPr>
      <w:r w:rsidRPr="00D77775">
        <w:rPr>
          <w:lang w:bidi="pl-PL"/>
        </w:rPr>
        <w:t>§2.</w:t>
      </w:r>
    </w:p>
    <w:p w:rsidR="00D77775" w:rsidRDefault="00D77775" w:rsidP="00D77775">
      <w:pPr>
        <w:rPr>
          <w:lang w:bidi="pl-PL"/>
        </w:rPr>
      </w:pPr>
      <w:r w:rsidRPr="00D77775">
        <w:rPr>
          <w:lang w:bidi="pl-PL"/>
        </w:rPr>
        <w:t>Szczegółowe warunki udzielenia pomocy rzeczowej opisanej w § 1 zostaną określone w umowie zawartej pomiędzy Województwem Mazowieckim a Gminą Radzymin.</w:t>
      </w:r>
    </w:p>
    <w:p w:rsidR="00D77775" w:rsidRPr="00D77775" w:rsidRDefault="00D77775" w:rsidP="00D77775">
      <w:pPr>
        <w:rPr>
          <w:lang w:bidi="pl-PL"/>
        </w:rPr>
      </w:pPr>
    </w:p>
    <w:p w:rsidR="00D77775" w:rsidRPr="00D77775" w:rsidRDefault="00D77775" w:rsidP="00D77775">
      <w:pPr>
        <w:jc w:val="center"/>
        <w:rPr>
          <w:lang w:bidi="pl-PL"/>
        </w:rPr>
      </w:pPr>
      <w:r w:rsidRPr="00D77775">
        <w:rPr>
          <w:lang w:bidi="pl-PL"/>
        </w:rPr>
        <w:t>§3.</w:t>
      </w:r>
    </w:p>
    <w:p w:rsidR="00D77775" w:rsidRDefault="00D77775" w:rsidP="00D77775">
      <w:pPr>
        <w:rPr>
          <w:lang w:bidi="pl-PL"/>
        </w:rPr>
      </w:pPr>
      <w:r w:rsidRPr="00D77775">
        <w:rPr>
          <w:lang w:bidi="pl-PL"/>
        </w:rPr>
        <w:t>Udzielenie pomocy rzeczowej opisanej w § 1 nastąpi ze środków budżetowych.</w:t>
      </w:r>
    </w:p>
    <w:p w:rsidR="00D77775" w:rsidRPr="00D77775" w:rsidRDefault="00D77775" w:rsidP="00D77775">
      <w:pPr>
        <w:rPr>
          <w:lang w:bidi="pl-PL"/>
        </w:rPr>
      </w:pPr>
    </w:p>
    <w:p w:rsidR="00D77775" w:rsidRPr="00D77775" w:rsidRDefault="00D77775" w:rsidP="00D77775">
      <w:pPr>
        <w:jc w:val="center"/>
        <w:rPr>
          <w:lang w:bidi="pl-PL"/>
        </w:rPr>
      </w:pPr>
      <w:r w:rsidRPr="00D77775">
        <w:rPr>
          <w:lang w:bidi="pl-PL"/>
        </w:rPr>
        <w:t>§4.</w:t>
      </w:r>
    </w:p>
    <w:p w:rsidR="00D77775" w:rsidRDefault="00D77775" w:rsidP="00D77775">
      <w:pPr>
        <w:rPr>
          <w:lang w:bidi="pl-PL"/>
        </w:rPr>
      </w:pPr>
      <w:r w:rsidRPr="00D77775">
        <w:rPr>
          <w:lang w:bidi="pl-PL"/>
        </w:rPr>
        <w:lastRenderedPageBreak/>
        <w:t>Wykonanie uchwały powierza się Burmistrzowi Radzymina.</w:t>
      </w:r>
    </w:p>
    <w:p w:rsidR="00D77775" w:rsidRPr="00D77775" w:rsidRDefault="00D77775" w:rsidP="00D77775">
      <w:pPr>
        <w:rPr>
          <w:lang w:bidi="pl-PL"/>
        </w:rPr>
      </w:pPr>
    </w:p>
    <w:p w:rsidR="00D77775" w:rsidRPr="00D77775" w:rsidRDefault="00D77775" w:rsidP="00D77775">
      <w:pPr>
        <w:jc w:val="center"/>
        <w:rPr>
          <w:lang w:bidi="pl-PL"/>
        </w:rPr>
      </w:pPr>
      <w:r w:rsidRPr="00D77775">
        <w:rPr>
          <w:lang w:bidi="pl-PL"/>
        </w:rPr>
        <w:t>§5.</w:t>
      </w:r>
    </w:p>
    <w:p w:rsidR="00D77775" w:rsidRPr="00D77775" w:rsidRDefault="00D77775" w:rsidP="00D77775">
      <w:pPr>
        <w:rPr>
          <w:lang w:bidi="pl-PL"/>
        </w:rPr>
      </w:pPr>
      <w:r w:rsidRPr="00D77775">
        <w:rPr>
          <w:lang w:bidi="pl-PL"/>
        </w:rPr>
        <w:t>Uchwała wchodzi w życie z dniem podjęcia.</w:t>
      </w:r>
    </w:p>
    <w:p w:rsidR="00D77775" w:rsidRPr="00D77775" w:rsidRDefault="00D77775" w:rsidP="00D77775">
      <w:pPr>
        <w:rPr>
          <w:lang w:bidi="pl-PL"/>
        </w:rPr>
      </w:pPr>
    </w:p>
    <w:p w:rsidR="00D77775" w:rsidRPr="00D77775" w:rsidRDefault="00D77775" w:rsidP="00D77775">
      <w:pPr>
        <w:rPr>
          <w:lang w:bidi="pl-PL"/>
        </w:rPr>
      </w:pPr>
    </w:p>
    <w:p w:rsidR="00D77775" w:rsidRDefault="00D77775" w:rsidP="00D77775">
      <w:pPr>
        <w:rPr>
          <w:lang w:bidi="pl-PL"/>
        </w:rPr>
      </w:pPr>
    </w:p>
    <w:p w:rsidR="00D77775" w:rsidRDefault="00D77775" w:rsidP="00D77775">
      <w:pPr>
        <w:rPr>
          <w:lang w:bidi="pl-PL"/>
        </w:rPr>
      </w:pPr>
    </w:p>
    <w:p w:rsidR="00D77775" w:rsidRDefault="00D77775" w:rsidP="00D77775">
      <w:pPr>
        <w:rPr>
          <w:lang w:bidi="pl-PL"/>
        </w:rPr>
      </w:pPr>
    </w:p>
    <w:p w:rsidR="00D77775" w:rsidRDefault="00D77775" w:rsidP="00D77775">
      <w:pPr>
        <w:rPr>
          <w:lang w:bidi="pl-PL"/>
        </w:rPr>
      </w:pPr>
    </w:p>
    <w:p w:rsidR="00D77775" w:rsidRPr="00D77775" w:rsidRDefault="00D77775" w:rsidP="00D77775">
      <w:pPr>
        <w:rPr>
          <w:lang w:bidi="pl-PL"/>
        </w:rPr>
      </w:pPr>
    </w:p>
    <w:p w:rsidR="00D77775" w:rsidRDefault="00D77775" w:rsidP="00D77775">
      <w:pPr>
        <w:ind w:firstLine="708"/>
        <w:rPr>
          <w:lang w:bidi="pl-PL"/>
        </w:rPr>
      </w:pPr>
    </w:p>
    <w:p w:rsidR="00D77775" w:rsidRDefault="00D77775" w:rsidP="00D77775">
      <w:pPr>
        <w:ind w:firstLine="708"/>
        <w:rPr>
          <w:lang w:bidi="pl-PL"/>
        </w:rPr>
      </w:pPr>
    </w:p>
    <w:p w:rsidR="00D77775" w:rsidRDefault="00D77775" w:rsidP="00D77775">
      <w:pPr>
        <w:ind w:firstLine="708"/>
        <w:rPr>
          <w:lang w:bidi="pl-PL"/>
        </w:rPr>
      </w:pPr>
    </w:p>
    <w:p w:rsidR="00D77775" w:rsidRDefault="00D77775" w:rsidP="00D77775">
      <w:pPr>
        <w:ind w:firstLine="708"/>
        <w:rPr>
          <w:lang w:bidi="pl-PL"/>
        </w:rPr>
      </w:pPr>
    </w:p>
    <w:p w:rsidR="00D77775" w:rsidRPr="00D77775" w:rsidRDefault="00D77775" w:rsidP="00D77775">
      <w:pPr>
        <w:ind w:firstLine="708"/>
        <w:rPr>
          <w:lang w:bidi="pl-PL"/>
        </w:rPr>
      </w:pPr>
      <w:r w:rsidRPr="00D77775">
        <w:rPr>
          <w:lang w:bidi="pl-PL"/>
        </w:rPr>
        <w:t xml:space="preserve">Przesłanką udzielenia pomocy rzeczowej, w postaci utrzymania w czystości dróg wojewódzkich, w szczególności ich zamiatania, jest potrzeba świadczenia usługi publicznej w standardzie oczekiwanym przez mieszkańców Gminy Radzymin. </w:t>
      </w:r>
    </w:p>
    <w:p w:rsidR="007F138A" w:rsidRDefault="00C53C0E"/>
    <w:sectPr w:rsidR="007F138A" w:rsidSect="00D77775">
      <w:pgSz w:w="11907" w:h="16839" w:code="9"/>
      <w:pgMar w:top="1135" w:right="992" w:bottom="206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775"/>
    <w:rsid w:val="00746F04"/>
    <w:rsid w:val="00C53C0E"/>
    <w:rsid w:val="00D05E85"/>
    <w:rsid w:val="00D77775"/>
    <w:rsid w:val="00F21B5C"/>
    <w:rsid w:val="00F8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1071</Characters>
  <Application>Microsoft Office Word</Application>
  <DocSecurity>4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AG. Goryszewski</dc:creator>
  <cp:lastModifiedBy>ewojcieszkiewicz</cp:lastModifiedBy>
  <cp:revision>2</cp:revision>
  <dcterms:created xsi:type="dcterms:W3CDTF">2019-03-04T11:24:00Z</dcterms:created>
  <dcterms:modified xsi:type="dcterms:W3CDTF">2019-03-04T11:24:00Z</dcterms:modified>
</cp:coreProperties>
</file>