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8D" w:rsidRPr="004920D4" w:rsidRDefault="000C69BA" w:rsidP="004920D4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4920D4">
        <w:rPr>
          <w:rFonts w:ascii="Lato" w:hAnsi="Lato"/>
          <w:b/>
          <w:sz w:val="28"/>
          <w:szCs w:val="28"/>
        </w:rPr>
        <w:t>Uchwał</w:t>
      </w:r>
      <w:r w:rsidR="0002170A" w:rsidRPr="004920D4">
        <w:rPr>
          <w:rFonts w:ascii="Lato" w:hAnsi="Lato"/>
          <w:b/>
          <w:sz w:val="28"/>
          <w:szCs w:val="28"/>
        </w:rPr>
        <w:t>a</w:t>
      </w:r>
      <w:r w:rsidR="004920D4" w:rsidRPr="004920D4">
        <w:rPr>
          <w:rFonts w:ascii="Lato" w:hAnsi="Lato"/>
          <w:b/>
          <w:sz w:val="28"/>
          <w:szCs w:val="28"/>
        </w:rPr>
        <w:t xml:space="preserve"> Nr       /V/2019</w:t>
      </w:r>
    </w:p>
    <w:p w:rsidR="004920D4" w:rsidRPr="004920D4" w:rsidRDefault="004920D4" w:rsidP="004920D4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4920D4">
        <w:rPr>
          <w:rFonts w:ascii="Lato" w:hAnsi="Lato"/>
          <w:b/>
          <w:sz w:val="28"/>
          <w:szCs w:val="28"/>
        </w:rPr>
        <w:t>Rady Miejskiej w Radzyminie</w:t>
      </w:r>
    </w:p>
    <w:p w:rsidR="004920D4" w:rsidRPr="004920D4" w:rsidRDefault="004920D4" w:rsidP="004920D4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4920D4">
        <w:rPr>
          <w:rFonts w:ascii="Lato" w:hAnsi="Lato"/>
          <w:b/>
          <w:sz w:val="28"/>
          <w:szCs w:val="28"/>
        </w:rPr>
        <w:t>z dnia 11 marca 2019 r.</w:t>
      </w:r>
    </w:p>
    <w:p w:rsidR="004920D4" w:rsidRPr="004920D4" w:rsidRDefault="004920D4">
      <w:pPr>
        <w:rPr>
          <w:rFonts w:ascii="Lato" w:hAnsi="Lato"/>
          <w:sz w:val="28"/>
          <w:szCs w:val="28"/>
        </w:rPr>
      </w:pPr>
    </w:p>
    <w:p w:rsidR="000C69BA" w:rsidRPr="004920D4" w:rsidRDefault="004920D4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w</w:t>
      </w:r>
      <w:r w:rsidR="0002170A" w:rsidRPr="004920D4">
        <w:rPr>
          <w:rFonts w:ascii="Lato" w:hAnsi="Lato"/>
          <w:sz w:val="28"/>
          <w:szCs w:val="28"/>
        </w:rPr>
        <w:t xml:space="preserve"> sprawie uznania Radzymina miastem przyjaznym weteranom</w:t>
      </w:r>
    </w:p>
    <w:p w:rsidR="0002170A" w:rsidRPr="004920D4" w:rsidRDefault="0002170A" w:rsidP="004920D4">
      <w:pPr>
        <w:spacing w:after="0" w:line="240" w:lineRule="auto"/>
        <w:jc w:val="both"/>
        <w:rPr>
          <w:rFonts w:ascii="Lato" w:hAnsi="Lato"/>
          <w:sz w:val="28"/>
          <w:szCs w:val="28"/>
        </w:rPr>
      </w:pPr>
    </w:p>
    <w:p w:rsidR="000C69BA" w:rsidRPr="004920D4" w:rsidRDefault="004920D4" w:rsidP="004920D4">
      <w:pPr>
        <w:spacing w:after="0" w:line="240" w:lineRule="auto"/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ab/>
      </w:r>
      <w:r w:rsidR="000C69BA" w:rsidRPr="004920D4">
        <w:rPr>
          <w:rFonts w:ascii="Lato" w:hAnsi="Lato"/>
          <w:sz w:val="28"/>
          <w:szCs w:val="28"/>
        </w:rPr>
        <w:t>Radzymin wielokrotnie zapisał się na kartach historii złotymi zgłoskami</w:t>
      </w:r>
      <w:r>
        <w:rPr>
          <w:rFonts w:ascii="Lato" w:hAnsi="Lato"/>
          <w:sz w:val="28"/>
          <w:szCs w:val="28"/>
        </w:rPr>
        <w:t>,</w:t>
      </w:r>
      <w:r w:rsidR="000C69BA" w:rsidRPr="004920D4">
        <w:rPr>
          <w:rFonts w:ascii="Lato" w:hAnsi="Lato"/>
          <w:sz w:val="28"/>
          <w:szCs w:val="28"/>
        </w:rPr>
        <w:t xml:space="preserve"> stając się areną mniejszych i większych bitew, w tym tej najważniejszej – Bitwy Warszawskiej.</w:t>
      </w:r>
    </w:p>
    <w:p w:rsidR="000C69BA" w:rsidRPr="004920D4" w:rsidRDefault="004920D4" w:rsidP="004920D4">
      <w:pPr>
        <w:spacing w:after="0" w:line="240" w:lineRule="auto"/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ab/>
      </w:r>
      <w:r w:rsidR="000C69BA" w:rsidRPr="004920D4">
        <w:rPr>
          <w:rFonts w:ascii="Lato" w:hAnsi="Lato"/>
          <w:sz w:val="28"/>
          <w:szCs w:val="28"/>
        </w:rPr>
        <w:t>Każdemu mieszkańcowi znany jest trud i poświecenie polskiego żołnierza.</w:t>
      </w:r>
      <w:r>
        <w:rPr>
          <w:rFonts w:ascii="Lato" w:hAnsi="Lato"/>
          <w:sz w:val="28"/>
          <w:szCs w:val="28"/>
        </w:rPr>
        <w:t xml:space="preserve"> </w:t>
      </w:r>
      <w:r w:rsidR="000C69BA" w:rsidRPr="004920D4">
        <w:rPr>
          <w:rFonts w:ascii="Lato" w:hAnsi="Lato"/>
          <w:sz w:val="28"/>
          <w:szCs w:val="28"/>
        </w:rPr>
        <w:t>Poprzez wychowanie i edukację najmłodszym pokoleniom wpajana jest cześć i szacunek dla żołnierskiej odwagi.</w:t>
      </w:r>
      <w:r>
        <w:rPr>
          <w:rFonts w:ascii="Lato" w:hAnsi="Lato"/>
          <w:sz w:val="28"/>
          <w:szCs w:val="28"/>
        </w:rPr>
        <w:t xml:space="preserve"> </w:t>
      </w:r>
      <w:r w:rsidR="000C69BA" w:rsidRPr="004920D4">
        <w:rPr>
          <w:rFonts w:ascii="Lato" w:hAnsi="Lato"/>
          <w:sz w:val="28"/>
          <w:szCs w:val="28"/>
        </w:rPr>
        <w:t>Dbając i pamiętając o bohaterach lat dawnych nie zapominamy o tych, którzy naszego bezpieczeństwa strzegli w czasach nam współczesnych.</w:t>
      </w:r>
    </w:p>
    <w:p w:rsidR="000C69BA" w:rsidRPr="004920D4" w:rsidRDefault="004920D4" w:rsidP="004920D4">
      <w:pPr>
        <w:spacing w:after="0" w:line="240" w:lineRule="auto"/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ab/>
      </w:r>
      <w:r w:rsidR="004F3B52" w:rsidRPr="004920D4">
        <w:rPr>
          <w:rFonts w:ascii="Lato" w:hAnsi="Lato"/>
          <w:sz w:val="28"/>
          <w:szCs w:val="28"/>
        </w:rPr>
        <w:t>W związku z powyższym uchwala się co następuje:</w:t>
      </w:r>
    </w:p>
    <w:p w:rsidR="004F3B52" w:rsidRPr="004920D4" w:rsidRDefault="004F3B52" w:rsidP="004920D4">
      <w:pPr>
        <w:spacing w:after="0" w:line="240" w:lineRule="auto"/>
        <w:rPr>
          <w:rFonts w:ascii="Lato" w:hAnsi="Lato"/>
          <w:sz w:val="28"/>
          <w:szCs w:val="28"/>
        </w:rPr>
      </w:pPr>
    </w:p>
    <w:p w:rsidR="000C69BA" w:rsidRPr="004920D4" w:rsidRDefault="004920D4" w:rsidP="004920D4">
      <w:pPr>
        <w:jc w:val="center"/>
        <w:rPr>
          <w:rFonts w:ascii="Lato" w:hAnsi="Lato"/>
          <w:b/>
          <w:sz w:val="28"/>
          <w:szCs w:val="28"/>
        </w:rPr>
      </w:pPr>
      <w:r w:rsidRPr="004920D4">
        <w:rPr>
          <w:rFonts w:ascii="Lato" w:hAnsi="Lato"/>
          <w:b/>
          <w:sz w:val="28"/>
          <w:szCs w:val="28"/>
        </w:rPr>
        <w:t>§ 1.</w:t>
      </w:r>
    </w:p>
    <w:p w:rsidR="000C69BA" w:rsidRPr="004920D4" w:rsidRDefault="000C69BA">
      <w:pPr>
        <w:rPr>
          <w:rFonts w:ascii="Lato" w:hAnsi="Lato"/>
          <w:sz w:val="28"/>
          <w:szCs w:val="28"/>
        </w:rPr>
      </w:pPr>
      <w:r w:rsidRPr="004920D4">
        <w:rPr>
          <w:rFonts w:ascii="Lato" w:hAnsi="Lato"/>
          <w:sz w:val="28"/>
          <w:szCs w:val="28"/>
        </w:rPr>
        <w:t>Uznaje się Radzymin – miastem przyjaznym</w:t>
      </w:r>
      <w:r w:rsidR="004F3B52" w:rsidRPr="004920D4">
        <w:rPr>
          <w:rFonts w:ascii="Lato" w:hAnsi="Lato"/>
          <w:sz w:val="28"/>
          <w:szCs w:val="28"/>
        </w:rPr>
        <w:t xml:space="preserve"> </w:t>
      </w:r>
      <w:r w:rsidRPr="004920D4">
        <w:rPr>
          <w:rFonts w:ascii="Lato" w:hAnsi="Lato"/>
          <w:sz w:val="28"/>
          <w:szCs w:val="28"/>
        </w:rPr>
        <w:t>weteranom</w:t>
      </w:r>
      <w:r w:rsidR="008742A4" w:rsidRPr="004920D4">
        <w:rPr>
          <w:rFonts w:ascii="Lato" w:hAnsi="Lato"/>
          <w:sz w:val="28"/>
          <w:szCs w:val="28"/>
        </w:rPr>
        <w:t>.</w:t>
      </w:r>
    </w:p>
    <w:p w:rsidR="000C69BA" w:rsidRPr="004920D4" w:rsidRDefault="000C69BA">
      <w:pPr>
        <w:rPr>
          <w:rFonts w:ascii="Lato" w:hAnsi="Lato"/>
          <w:sz w:val="28"/>
          <w:szCs w:val="28"/>
        </w:rPr>
      </w:pPr>
    </w:p>
    <w:p w:rsidR="004F3B52" w:rsidRPr="004920D4" w:rsidRDefault="004920D4" w:rsidP="004920D4">
      <w:pPr>
        <w:jc w:val="center"/>
        <w:rPr>
          <w:rFonts w:ascii="Lato" w:hAnsi="Lato"/>
          <w:b/>
          <w:sz w:val="28"/>
          <w:szCs w:val="28"/>
        </w:rPr>
      </w:pPr>
      <w:r w:rsidRPr="004920D4">
        <w:rPr>
          <w:rFonts w:ascii="Lato" w:hAnsi="Lato"/>
          <w:b/>
          <w:sz w:val="28"/>
          <w:szCs w:val="28"/>
        </w:rPr>
        <w:t xml:space="preserve">§ 2. </w:t>
      </w:r>
    </w:p>
    <w:p w:rsidR="004F3B52" w:rsidRPr="004920D4" w:rsidRDefault="004F3B52">
      <w:pPr>
        <w:rPr>
          <w:rFonts w:ascii="Lato" w:hAnsi="Lato"/>
          <w:sz w:val="28"/>
          <w:szCs w:val="28"/>
        </w:rPr>
      </w:pPr>
      <w:r w:rsidRPr="004920D4">
        <w:rPr>
          <w:rFonts w:ascii="Lato" w:hAnsi="Lato"/>
          <w:sz w:val="28"/>
          <w:szCs w:val="28"/>
        </w:rPr>
        <w:t>Wyraża się wolę stworzenia programu wspierającego i honorującego weteranów</w:t>
      </w:r>
      <w:r w:rsidR="008742A4" w:rsidRPr="004920D4">
        <w:rPr>
          <w:rFonts w:ascii="Lato" w:hAnsi="Lato"/>
          <w:sz w:val="28"/>
          <w:szCs w:val="28"/>
        </w:rPr>
        <w:t>.</w:t>
      </w:r>
    </w:p>
    <w:p w:rsidR="004F3B52" w:rsidRPr="004920D4" w:rsidRDefault="004F3B52">
      <w:pPr>
        <w:rPr>
          <w:rFonts w:ascii="Lato" w:hAnsi="Lato"/>
          <w:sz w:val="28"/>
          <w:szCs w:val="28"/>
        </w:rPr>
      </w:pPr>
    </w:p>
    <w:p w:rsidR="004F3B52" w:rsidRPr="004920D4" w:rsidRDefault="004920D4" w:rsidP="004920D4">
      <w:pPr>
        <w:jc w:val="center"/>
        <w:rPr>
          <w:rFonts w:ascii="Lato" w:hAnsi="Lato"/>
          <w:b/>
          <w:sz w:val="28"/>
          <w:szCs w:val="28"/>
        </w:rPr>
      </w:pPr>
      <w:r w:rsidRPr="004920D4">
        <w:rPr>
          <w:rFonts w:ascii="Lato" w:hAnsi="Lato"/>
          <w:b/>
          <w:sz w:val="28"/>
          <w:szCs w:val="28"/>
        </w:rPr>
        <w:t>§ 3.</w:t>
      </w:r>
    </w:p>
    <w:p w:rsidR="004F3B52" w:rsidRPr="004920D4" w:rsidRDefault="004F3B52">
      <w:pPr>
        <w:rPr>
          <w:rFonts w:ascii="Lato" w:hAnsi="Lato"/>
          <w:sz w:val="28"/>
          <w:szCs w:val="28"/>
        </w:rPr>
      </w:pPr>
      <w:r w:rsidRPr="004920D4">
        <w:rPr>
          <w:rFonts w:ascii="Lato" w:hAnsi="Lato"/>
          <w:sz w:val="28"/>
          <w:szCs w:val="28"/>
        </w:rPr>
        <w:t>Wykonanie uchwały powierza się Burmistrzowi</w:t>
      </w:r>
      <w:r w:rsidR="008742A4" w:rsidRPr="004920D4">
        <w:rPr>
          <w:rFonts w:ascii="Lato" w:hAnsi="Lato"/>
          <w:sz w:val="28"/>
          <w:szCs w:val="28"/>
        </w:rPr>
        <w:t xml:space="preserve"> Radzymina.</w:t>
      </w:r>
      <w:bookmarkStart w:id="0" w:name="_GoBack"/>
      <w:bookmarkEnd w:id="0"/>
    </w:p>
    <w:sectPr w:rsidR="004F3B52" w:rsidRPr="004920D4" w:rsidSect="007B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9BA"/>
    <w:rsid w:val="0002170A"/>
    <w:rsid w:val="000C69BA"/>
    <w:rsid w:val="004920D4"/>
    <w:rsid w:val="004F3B52"/>
    <w:rsid w:val="00742F8D"/>
    <w:rsid w:val="007B72A3"/>
    <w:rsid w:val="008742A4"/>
    <w:rsid w:val="00DC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KC. Chacinski</dc:creator>
  <cp:lastModifiedBy>ewojcieszkiewicz</cp:lastModifiedBy>
  <cp:revision>2</cp:revision>
  <cp:lastPrinted>2019-03-04T10:27:00Z</cp:lastPrinted>
  <dcterms:created xsi:type="dcterms:W3CDTF">2019-03-04T10:37:00Z</dcterms:created>
  <dcterms:modified xsi:type="dcterms:W3CDTF">2019-03-04T10:37:00Z</dcterms:modified>
</cp:coreProperties>
</file>