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60" w:rsidRPr="00BD788E" w:rsidRDefault="00367B60" w:rsidP="00367B60">
      <w:pPr>
        <w:spacing w:after="0"/>
        <w:jc w:val="center"/>
        <w:rPr>
          <w:b/>
        </w:rPr>
      </w:pPr>
      <w:r w:rsidRPr="00BD788E">
        <w:rPr>
          <w:b/>
        </w:rPr>
        <w:t>UCHWAŁA NR ……………………………../2019</w:t>
      </w:r>
    </w:p>
    <w:p w:rsidR="00367B60" w:rsidRPr="00BD788E" w:rsidRDefault="00367B60" w:rsidP="00367B60">
      <w:pPr>
        <w:spacing w:after="0"/>
        <w:jc w:val="center"/>
        <w:rPr>
          <w:b/>
        </w:rPr>
      </w:pPr>
      <w:r w:rsidRPr="00BD788E">
        <w:rPr>
          <w:b/>
        </w:rPr>
        <w:t xml:space="preserve"> RADY MIEJSKIEJ W RADZYMINIE</w:t>
      </w:r>
    </w:p>
    <w:p w:rsidR="00367B60" w:rsidRPr="00BD788E" w:rsidRDefault="00367B60" w:rsidP="00367B60">
      <w:pPr>
        <w:spacing w:after="0"/>
        <w:jc w:val="center"/>
        <w:rPr>
          <w:b/>
        </w:rPr>
      </w:pPr>
      <w:r w:rsidRPr="00BD788E">
        <w:rPr>
          <w:b/>
        </w:rPr>
        <w:t xml:space="preserve"> z dnia ………………………</w:t>
      </w:r>
      <w:r w:rsidR="001D680C" w:rsidRPr="00BD788E">
        <w:rPr>
          <w:b/>
        </w:rPr>
        <w:t>2019</w:t>
      </w:r>
      <w:r w:rsidRPr="00BD788E">
        <w:rPr>
          <w:b/>
        </w:rPr>
        <w:t xml:space="preserve"> r. </w:t>
      </w:r>
    </w:p>
    <w:p w:rsidR="00367B60" w:rsidRDefault="00367B60" w:rsidP="00367B60">
      <w:pPr>
        <w:spacing w:after="0"/>
        <w:jc w:val="center"/>
      </w:pPr>
    </w:p>
    <w:p w:rsidR="00367B60" w:rsidRPr="00367B60" w:rsidRDefault="00367B60" w:rsidP="00367B60">
      <w:pPr>
        <w:jc w:val="center"/>
        <w:rPr>
          <w:b/>
        </w:rPr>
      </w:pPr>
      <w:r w:rsidRPr="00367B60">
        <w:rPr>
          <w:b/>
        </w:rPr>
        <w:t>w sprawie w sprawie ustalenia stawki opłaty za pojemnik o określonej pojemności dla właścicieli nieruchomości, na których nie zamieszkują mieszkańcy, a powstają odpady komunalne</w:t>
      </w:r>
    </w:p>
    <w:p w:rsidR="00367B60" w:rsidRDefault="00367B60" w:rsidP="00367B60"/>
    <w:p w:rsidR="00367B60" w:rsidRDefault="001948AF" w:rsidP="00367B60">
      <w:pPr>
        <w:ind w:firstLine="851"/>
        <w:jc w:val="both"/>
      </w:pPr>
      <w:r>
        <w:t xml:space="preserve">Na podstawie art. 6k ust. 1 </w:t>
      </w:r>
      <w:r w:rsidR="00367B60">
        <w:t>p</w:t>
      </w:r>
      <w:r>
        <w:t>kt</w:t>
      </w:r>
      <w:r w:rsidR="00367B60">
        <w:t xml:space="preserve"> 2 i art. 6j ust. 3 ustawy z dnia 13 września 1996 r. o utrzymaniu czystości i porządku w gminach (t. j. Dz. U. z 201</w:t>
      </w:r>
      <w:r>
        <w:t>8</w:t>
      </w:r>
      <w:r w:rsidR="00367B60">
        <w:t xml:space="preserve"> r. poz. 1</w:t>
      </w:r>
      <w:r>
        <w:t xml:space="preserve">454 </w:t>
      </w:r>
      <w:r w:rsidR="00367B60">
        <w:t>z</w:t>
      </w:r>
      <w:r>
        <w:t>e</w:t>
      </w:r>
      <w:r w:rsidR="00AD5653">
        <w:t xml:space="preserve"> zm.) oraz art. 18 ust. </w:t>
      </w:r>
      <w:r w:rsidR="00AA1017">
        <w:t>2</w:t>
      </w:r>
      <w:r w:rsidR="00AD5653">
        <w:t xml:space="preserve"> </w:t>
      </w:r>
      <w:r w:rsidR="00367B60">
        <w:t>p</w:t>
      </w:r>
      <w:r w:rsidR="00AD5653">
        <w:t>kt 8</w:t>
      </w:r>
      <w:r w:rsidR="00273038">
        <w:t>,</w:t>
      </w:r>
      <w:bookmarkStart w:id="0" w:name="_GoBack"/>
      <w:bookmarkEnd w:id="0"/>
      <w:r w:rsidR="00AD5653">
        <w:t xml:space="preserve"> art. 40 ust. 1</w:t>
      </w:r>
      <w:r w:rsidR="00367B60">
        <w:t xml:space="preserve"> </w:t>
      </w:r>
      <w:r w:rsidR="00AA1017">
        <w:t xml:space="preserve">i art. 42 </w:t>
      </w:r>
      <w:r w:rsidR="00367B60">
        <w:t xml:space="preserve">ustawy z dnia 8 marca 1990 r. o samorządzie gminnym (t. j. Dz. U. z </w:t>
      </w:r>
      <w:r>
        <w:t>201</w:t>
      </w:r>
      <w:r w:rsidR="00AD5653">
        <w:t>8 r. poz. 994 ze</w:t>
      </w:r>
      <w:r>
        <w:t xml:space="preserve"> zm.),</w:t>
      </w:r>
      <w:r w:rsidR="00367B60">
        <w:t xml:space="preserve"> Rada Miejska w Radzyminie uchwala, co następuje: </w:t>
      </w:r>
    </w:p>
    <w:p w:rsidR="001948AF" w:rsidRDefault="00367B60" w:rsidP="001948AF">
      <w:pPr>
        <w:jc w:val="center"/>
      </w:pPr>
      <w:r>
        <w:t>§ 1.</w:t>
      </w:r>
    </w:p>
    <w:p w:rsidR="00367B60" w:rsidRPr="007A7D3E" w:rsidRDefault="00367B60" w:rsidP="00137494">
      <w:pPr>
        <w:jc w:val="both"/>
        <w:rPr>
          <w:rFonts w:cstheme="minorHAnsi"/>
        </w:rPr>
      </w:pPr>
      <w:r>
        <w:t xml:space="preserve">Ustala się stawki opłaty za pojemnik o określonej pojemności dla nieruchomości, na których nie zamieszkują </w:t>
      </w:r>
      <w:r w:rsidRPr="007A7D3E">
        <w:rPr>
          <w:rFonts w:cstheme="minorHAnsi"/>
        </w:rPr>
        <w:t>mieszkańcy, a powstają odpady komunalne:</w:t>
      </w:r>
    </w:p>
    <w:p w:rsidR="00367B60" w:rsidRPr="007A7D3E" w:rsidRDefault="00367B60" w:rsidP="001D680C">
      <w:pPr>
        <w:spacing w:after="0"/>
        <w:jc w:val="both"/>
        <w:rPr>
          <w:rFonts w:cstheme="minorHAnsi"/>
        </w:rPr>
      </w:pPr>
      <w:r w:rsidRPr="007A7D3E">
        <w:rPr>
          <w:rFonts w:cstheme="minorHAnsi"/>
        </w:rPr>
        <w:t xml:space="preserve">1) w przypadku, gdy odpady komunalne są </w:t>
      </w:r>
      <w:r w:rsidR="007A7D3E" w:rsidRPr="007A7D3E">
        <w:rPr>
          <w:rFonts w:cstheme="minorHAnsi"/>
        </w:rPr>
        <w:t>nie są zbierane i odbierane w sposób selektywny</w:t>
      </w:r>
      <w:r w:rsidRPr="007A7D3E">
        <w:rPr>
          <w:rFonts w:cstheme="minorHAnsi"/>
        </w:rPr>
        <w:t xml:space="preserve"> w wysokości: </w:t>
      </w:r>
    </w:p>
    <w:p w:rsidR="00367B60" w:rsidRPr="007A7D3E" w:rsidRDefault="00F01662" w:rsidP="001D68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A7D3E">
        <w:rPr>
          <w:rFonts w:cstheme="minorHAnsi"/>
        </w:rPr>
        <w:t>1</w:t>
      </w:r>
      <w:r w:rsidR="00316BFF" w:rsidRPr="007A7D3E">
        <w:rPr>
          <w:rFonts w:cstheme="minorHAnsi"/>
        </w:rPr>
        <w:t>50</w:t>
      </w:r>
      <w:r w:rsidR="00367B60" w:rsidRPr="007A7D3E">
        <w:rPr>
          <w:rFonts w:cstheme="minorHAnsi"/>
        </w:rPr>
        <w:t xml:space="preserve">,00 zł za pojemnik o pojemności 120 litrów, </w:t>
      </w:r>
    </w:p>
    <w:p w:rsidR="00367B60" w:rsidRPr="007A7D3E" w:rsidRDefault="00255E05" w:rsidP="0013749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A7D3E">
        <w:rPr>
          <w:rFonts w:cstheme="minorHAnsi"/>
        </w:rPr>
        <w:t>2</w:t>
      </w:r>
      <w:r w:rsidR="00316BFF" w:rsidRPr="007A7D3E">
        <w:rPr>
          <w:rFonts w:cstheme="minorHAnsi"/>
        </w:rPr>
        <w:t>2</w:t>
      </w:r>
      <w:r w:rsidR="00137494" w:rsidRPr="007A7D3E">
        <w:rPr>
          <w:rFonts w:cstheme="minorHAnsi"/>
        </w:rPr>
        <w:t>0</w:t>
      </w:r>
      <w:r w:rsidR="00367B60" w:rsidRPr="007A7D3E">
        <w:rPr>
          <w:rFonts w:cstheme="minorHAnsi"/>
        </w:rPr>
        <w:t>,00 zł za pojemnik o pojemności 240 litrów,</w:t>
      </w:r>
    </w:p>
    <w:p w:rsidR="00367B60" w:rsidRPr="007A7D3E" w:rsidRDefault="00A43577" w:rsidP="0013749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A7D3E">
        <w:rPr>
          <w:rFonts w:cstheme="minorHAnsi"/>
        </w:rPr>
        <w:t>30</w:t>
      </w:r>
      <w:r w:rsidR="00137494" w:rsidRPr="007A7D3E">
        <w:rPr>
          <w:rFonts w:cstheme="minorHAnsi"/>
        </w:rPr>
        <w:t>0</w:t>
      </w:r>
      <w:r w:rsidR="00367B60" w:rsidRPr="007A7D3E">
        <w:rPr>
          <w:rFonts w:cstheme="minorHAnsi"/>
        </w:rPr>
        <w:t xml:space="preserve">,00 zł za pojemnik o pojemności 500 litrów, </w:t>
      </w:r>
    </w:p>
    <w:p w:rsidR="00367B60" w:rsidRDefault="00A43577" w:rsidP="00137494">
      <w:pPr>
        <w:pStyle w:val="Akapitzlist"/>
        <w:numPr>
          <w:ilvl w:val="0"/>
          <w:numId w:val="1"/>
        </w:numPr>
        <w:jc w:val="both"/>
      </w:pPr>
      <w:r w:rsidRPr="007A7D3E">
        <w:rPr>
          <w:rFonts w:cstheme="minorHAnsi"/>
        </w:rPr>
        <w:t>38</w:t>
      </w:r>
      <w:r w:rsidR="00137494" w:rsidRPr="007A7D3E">
        <w:rPr>
          <w:rFonts w:cstheme="minorHAnsi"/>
        </w:rPr>
        <w:t>0</w:t>
      </w:r>
      <w:r w:rsidR="00367B60" w:rsidRPr="007A7D3E">
        <w:rPr>
          <w:rFonts w:cstheme="minorHAnsi"/>
        </w:rPr>
        <w:t>,00 zł za pojemnik o pojemności</w:t>
      </w:r>
      <w:r w:rsidR="00367B60">
        <w:t xml:space="preserve"> 700 litrów, </w:t>
      </w:r>
    </w:p>
    <w:p w:rsidR="00367B60" w:rsidRDefault="00A43577" w:rsidP="00137494">
      <w:pPr>
        <w:pStyle w:val="Akapitzlist"/>
        <w:numPr>
          <w:ilvl w:val="0"/>
          <w:numId w:val="1"/>
        </w:numPr>
        <w:jc w:val="both"/>
      </w:pPr>
      <w:r>
        <w:t>4</w:t>
      </w:r>
      <w:r w:rsidR="00F01662">
        <w:t>8</w:t>
      </w:r>
      <w:r w:rsidR="00AD5653">
        <w:t>0</w:t>
      </w:r>
      <w:r w:rsidR="00367B60">
        <w:t>,00 zł za pojemnik o pojemności 1100 litrów,</w:t>
      </w:r>
    </w:p>
    <w:p w:rsidR="00367B60" w:rsidRDefault="00A43577" w:rsidP="00137494">
      <w:pPr>
        <w:pStyle w:val="Akapitzlist"/>
        <w:numPr>
          <w:ilvl w:val="0"/>
          <w:numId w:val="1"/>
        </w:numPr>
        <w:jc w:val="both"/>
      </w:pPr>
      <w:r>
        <w:t>20</w:t>
      </w:r>
      <w:r w:rsidR="00137494">
        <w:t>00</w:t>
      </w:r>
      <w:r w:rsidR="00367B60">
        <w:t>,00 zł za pojemnik o pojemności 7000 litrów,</w:t>
      </w:r>
    </w:p>
    <w:p w:rsidR="00137494" w:rsidRDefault="00A43577" w:rsidP="00137494">
      <w:pPr>
        <w:pStyle w:val="Akapitzlist"/>
        <w:numPr>
          <w:ilvl w:val="0"/>
          <w:numId w:val="1"/>
        </w:numPr>
        <w:jc w:val="both"/>
      </w:pPr>
      <w:r>
        <w:t>30</w:t>
      </w:r>
      <w:r w:rsidR="00137494">
        <w:t>00</w:t>
      </w:r>
      <w:r w:rsidR="00367B60">
        <w:t xml:space="preserve">,00 zł za pojemnik o pojemności 10000 litrów; </w:t>
      </w:r>
    </w:p>
    <w:p w:rsidR="00367B60" w:rsidRDefault="00367B60" w:rsidP="001D680C">
      <w:pPr>
        <w:spacing w:after="0"/>
        <w:jc w:val="both"/>
      </w:pPr>
      <w:r>
        <w:t xml:space="preserve">2) w przypadku, gdy odpady komunalne są zbierane i odbierane w sposób selektywny w wysokości: </w:t>
      </w:r>
    </w:p>
    <w:p w:rsidR="00367B60" w:rsidRDefault="00316BFF" w:rsidP="001D680C">
      <w:pPr>
        <w:pStyle w:val="Akapitzlist"/>
        <w:numPr>
          <w:ilvl w:val="0"/>
          <w:numId w:val="3"/>
        </w:numPr>
        <w:spacing w:after="0"/>
        <w:jc w:val="both"/>
      </w:pPr>
      <w:r>
        <w:t>75</w:t>
      </w:r>
      <w:r w:rsidR="00367B60">
        <w:t xml:space="preserve">,00 zł za pojemnik o pojemności 120 litrów, </w:t>
      </w:r>
    </w:p>
    <w:p w:rsidR="00367B60" w:rsidRDefault="00F01662" w:rsidP="00137494">
      <w:pPr>
        <w:pStyle w:val="Akapitzlist"/>
        <w:numPr>
          <w:ilvl w:val="0"/>
          <w:numId w:val="3"/>
        </w:numPr>
        <w:jc w:val="both"/>
      </w:pPr>
      <w:r>
        <w:lastRenderedPageBreak/>
        <w:t>1</w:t>
      </w:r>
      <w:r w:rsidR="00316BFF">
        <w:t>2</w:t>
      </w:r>
      <w:r w:rsidR="00137494">
        <w:t>0</w:t>
      </w:r>
      <w:r w:rsidR="00367B60">
        <w:t xml:space="preserve">,00 zł za pojemnik o pojemności 240 litrów, </w:t>
      </w:r>
    </w:p>
    <w:p w:rsidR="00367B60" w:rsidRDefault="00A43577" w:rsidP="00137494">
      <w:pPr>
        <w:pStyle w:val="Akapitzlist"/>
        <w:numPr>
          <w:ilvl w:val="0"/>
          <w:numId w:val="3"/>
        </w:numPr>
        <w:jc w:val="both"/>
      </w:pPr>
      <w:r>
        <w:t>18</w:t>
      </w:r>
      <w:r w:rsidR="00137494">
        <w:t>0</w:t>
      </w:r>
      <w:r w:rsidR="00367B60">
        <w:t xml:space="preserve">,00 zł za pojemnik o pojemności 500 litrów, </w:t>
      </w:r>
    </w:p>
    <w:p w:rsidR="00367B60" w:rsidRDefault="00A43577" w:rsidP="00137494">
      <w:pPr>
        <w:pStyle w:val="Akapitzlist"/>
        <w:numPr>
          <w:ilvl w:val="0"/>
          <w:numId w:val="3"/>
        </w:numPr>
        <w:jc w:val="both"/>
      </w:pPr>
      <w:r>
        <w:t>20</w:t>
      </w:r>
      <w:r w:rsidR="00F01662">
        <w:t>0</w:t>
      </w:r>
      <w:r w:rsidR="00367B60">
        <w:t xml:space="preserve">,00 zł za pojemnik o pojemności 700 litrów, </w:t>
      </w:r>
    </w:p>
    <w:p w:rsidR="00367B60" w:rsidRDefault="00A43577" w:rsidP="00A43577">
      <w:pPr>
        <w:pStyle w:val="Akapitzlist"/>
        <w:numPr>
          <w:ilvl w:val="0"/>
          <w:numId w:val="3"/>
        </w:numPr>
        <w:jc w:val="both"/>
      </w:pPr>
      <w:r>
        <w:t>3</w:t>
      </w:r>
      <w:r w:rsidR="00F01662">
        <w:t>0</w:t>
      </w:r>
      <w:r w:rsidR="001948AF">
        <w:t>0</w:t>
      </w:r>
      <w:r w:rsidR="00367B60">
        <w:t>,00 zł za pojemnik o pojemności 1100 litrów,</w:t>
      </w:r>
    </w:p>
    <w:p w:rsidR="00367B60" w:rsidRDefault="00F01662" w:rsidP="00137494">
      <w:pPr>
        <w:pStyle w:val="Akapitzlist"/>
        <w:numPr>
          <w:ilvl w:val="0"/>
          <w:numId w:val="3"/>
        </w:numPr>
        <w:jc w:val="both"/>
      </w:pPr>
      <w:r>
        <w:t>1</w:t>
      </w:r>
      <w:r w:rsidR="00A43577">
        <w:t>2</w:t>
      </w:r>
      <w:r w:rsidR="001948AF">
        <w:t>00</w:t>
      </w:r>
      <w:r w:rsidR="00367B60">
        <w:t xml:space="preserve">,00 zł za pojemnik o pojemności 7000 litrów, </w:t>
      </w:r>
    </w:p>
    <w:p w:rsidR="00367B60" w:rsidRDefault="00A43577" w:rsidP="00137494">
      <w:pPr>
        <w:pStyle w:val="Akapitzlist"/>
        <w:numPr>
          <w:ilvl w:val="0"/>
          <w:numId w:val="3"/>
        </w:numPr>
        <w:jc w:val="both"/>
      </w:pPr>
      <w:r>
        <w:t>18</w:t>
      </w:r>
      <w:r w:rsidR="00367B60">
        <w:t xml:space="preserve">00,00 zł za pojemnik o pojemności 10000 litrów. </w:t>
      </w:r>
    </w:p>
    <w:p w:rsidR="001948AF" w:rsidRDefault="00367B60" w:rsidP="001948AF">
      <w:pPr>
        <w:jc w:val="center"/>
      </w:pPr>
      <w:r>
        <w:t>§ 2.</w:t>
      </w:r>
    </w:p>
    <w:p w:rsidR="00785B0F" w:rsidRDefault="00367B60" w:rsidP="00137494">
      <w:pPr>
        <w:jc w:val="both"/>
      </w:pPr>
      <w:r>
        <w:t>Wykonanie uchwały powierza się Burmistrzowi Radzymina.</w:t>
      </w:r>
    </w:p>
    <w:p w:rsidR="001D680C" w:rsidRDefault="001D680C" w:rsidP="001D680C">
      <w:pPr>
        <w:jc w:val="center"/>
      </w:pPr>
      <w:r w:rsidRPr="00367B60">
        <w:t>§ 3.</w:t>
      </w:r>
    </w:p>
    <w:p w:rsidR="001D680C" w:rsidRPr="001D680C" w:rsidRDefault="001D680C" w:rsidP="001D680C">
      <w:pPr>
        <w:jc w:val="both"/>
      </w:pPr>
      <w:r>
        <w:t xml:space="preserve">Traci moc uchwała Nr 482/XLI/2014 z dnia 9 września 2014 r. </w:t>
      </w:r>
      <w:r w:rsidRPr="001D680C">
        <w:t>w sprawie w sprawie ustalenia stawki opłaty za pojemnik o określonej pojemności dla właścicieli nieruchomości, na których nie zamieszkują mieszkańcy, a powstają odpady komunalne</w:t>
      </w:r>
    </w:p>
    <w:p w:rsidR="001948AF" w:rsidRDefault="001D680C" w:rsidP="001948AF">
      <w:pPr>
        <w:jc w:val="center"/>
      </w:pPr>
      <w:r>
        <w:t>§ 4</w:t>
      </w:r>
      <w:r w:rsidR="00367B60" w:rsidRPr="00367B60">
        <w:t>.</w:t>
      </w:r>
    </w:p>
    <w:p w:rsidR="00084ADB" w:rsidRDefault="00084ADB" w:rsidP="00084ADB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Uchwała wchodzi w życie z dniem 1 kwietnia 2019 roku i podlega ogłoszeniu w Dzienniku Urzędowym Województwa Mazowieckiego.</w:t>
      </w:r>
    </w:p>
    <w:p w:rsidR="00DA41AB" w:rsidRDefault="00DA41AB" w:rsidP="00DA41AB">
      <w:pPr>
        <w:shd w:val="clear" w:color="auto" w:fill="FFFFFF"/>
        <w:spacing w:after="0"/>
        <w:rPr>
          <w:rStyle w:val="Pogrubienie"/>
          <w:rFonts w:ascii="Calibri" w:hAnsi="Calibri" w:cs="Calibri"/>
          <w:i/>
        </w:rPr>
      </w:pPr>
      <w:r>
        <w:rPr>
          <w:rStyle w:val="Pogrubienie"/>
          <w:rFonts w:ascii="Calibri" w:hAnsi="Calibri" w:cs="Calibri"/>
          <w:i/>
        </w:rPr>
        <w:t>Uzasadnienie</w:t>
      </w:r>
    </w:p>
    <w:p w:rsidR="00DA41AB" w:rsidRPr="00DA41AB" w:rsidRDefault="00DA41AB" w:rsidP="00DA41AB">
      <w:pPr>
        <w:spacing w:after="0"/>
        <w:rPr>
          <w:b/>
          <w:i/>
        </w:rPr>
      </w:pPr>
      <w:r w:rsidRPr="00DA41AB">
        <w:rPr>
          <w:b/>
          <w:i/>
        </w:rPr>
        <w:t>do uchwały w sprawie w sprawie ustalenia stawki opłaty za pojemnik o określonej pojemności dla właścicieli nieruchomości, na których nie zamieszkują mieszkańcy, a powstają odpady komunalne</w:t>
      </w:r>
    </w:p>
    <w:p w:rsidR="00DA41AB" w:rsidRDefault="00DA41AB" w:rsidP="00DA41AB">
      <w:pPr>
        <w:spacing w:line="276" w:lineRule="auto"/>
        <w:ind w:firstLine="851"/>
        <w:jc w:val="both"/>
        <w:rPr>
          <w:rFonts w:ascii="Calibri" w:hAnsi="Calibri" w:cs="Calibri"/>
        </w:rPr>
      </w:pPr>
    </w:p>
    <w:p w:rsidR="00DA41AB" w:rsidRDefault="00DA41AB" w:rsidP="00DA41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Podjęcie niniejszej uchwały wynika z zwiększonej opłaty za wywóz odpadów komunalnych. Stawki opłat za </w:t>
      </w:r>
      <w:r w:rsidR="00702F2D">
        <w:rPr>
          <w:rFonts w:ascii="Calibri" w:hAnsi="Calibri" w:cs="Calibri"/>
        </w:rPr>
        <w:t>odpady odbierane z</w:t>
      </w:r>
      <w:r>
        <w:rPr>
          <w:rFonts w:ascii="Calibri" w:hAnsi="Calibri" w:cs="Calibri"/>
        </w:rPr>
        <w:t xml:space="preserve"> poszczególnych wielkości pojemników </w:t>
      </w:r>
      <w:r w:rsidR="00702F2D">
        <w:rPr>
          <w:rFonts w:ascii="Calibri" w:hAnsi="Calibri" w:cs="Calibri"/>
        </w:rPr>
        <w:t>zaoferowane przez firmę wyłonioną w drodze przetargu są wyższe</w:t>
      </w:r>
      <w:r>
        <w:rPr>
          <w:rFonts w:ascii="Calibri" w:hAnsi="Calibri" w:cs="Calibri"/>
        </w:rPr>
        <w:t xml:space="preserve"> </w:t>
      </w:r>
      <w:r w:rsidR="00702F2D">
        <w:rPr>
          <w:rFonts w:ascii="Calibri" w:hAnsi="Calibri" w:cs="Calibri"/>
        </w:rPr>
        <w:t xml:space="preserve">od 250% do 333%  </w:t>
      </w:r>
      <w:r>
        <w:rPr>
          <w:rFonts w:ascii="Calibri" w:hAnsi="Calibri" w:cs="Calibri"/>
        </w:rPr>
        <w:t xml:space="preserve">od </w:t>
      </w:r>
      <w:r w:rsidR="00702F2D">
        <w:rPr>
          <w:rFonts w:ascii="Calibri" w:hAnsi="Calibri" w:cs="Calibri"/>
        </w:rPr>
        <w:t>stawek</w:t>
      </w:r>
      <w:r>
        <w:rPr>
          <w:rFonts w:ascii="Calibri" w:hAnsi="Calibri" w:cs="Calibri"/>
        </w:rPr>
        <w:t xml:space="preserve"> jak</w:t>
      </w:r>
      <w:r w:rsidR="00702F2D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Gmina ponosiła </w:t>
      </w:r>
      <w:r w:rsidR="00702F2D">
        <w:rPr>
          <w:rFonts w:ascii="Calibri" w:hAnsi="Calibri" w:cs="Calibri"/>
        </w:rPr>
        <w:t>do chwili obecnej</w:t>
      </w:r>
      <w:r>
        <w:rPr>
          <w:rFonts w:ascii="Calibri" w:hAnsi="Calibri" w:cs="Calibri"/>
        </w:rPr>
        <w:t>.</w:t>
      </w:r>
    </w:p>
    <w:p w:rsidR="00DA41AB" w:rsidRDefault="00DA41AB" w:rsidP="00DA41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zasadne jest podjęcie niniejszej uchwały.</w:t>
      </w:r>
    </w:p>
    <w:p w:rsidR="00DA41AB" w:rsidRDefault="00DA41AB" w:rsidP="00DA41AB">
      <w:pPr>
        <w:spacing w:line="276" w:lineRule="auto"/>
        <w:jc w:val="both"/>
        <w:rPr>
          <w:rFonts w:ascii="Calibri" w:hAnsi="Calibri" w:cs="Calibri"/>
        </w:rPr>
      </w:pPr>
    </w:p>
    <w:p w:rsidR="00DA41AB" w:rsidRDefault="00DA41AB" w:rsidP="00DA41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AB" w:rsidRDefault="00DA41AB" w:rsidP="00DA41AB">
      <w:pPr>
        <w:spacing w:line="276" w:lineRule="auto"/>
        <w:jc w:val="both"/>
      </w:pPr>
    </w:p>
    <w:p w:rsidR="00DA41AB" w:rsidRDefault="00DA41AB" w:rsidP="00137494">
      <w:pPr>
        <w:jc w:val="both"/>
      </w:pPr>
    </w:p>
    <w:sectPr w:rsidR="00DA41AB" w:rsidSect="007F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705"/>
    <w:multiLevelType w:val="hybridMultilevel"/>
    <w:tmpl w:val="FBCC5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40F"/>
    <w:multiLevelType w:val="hybridMultilevel"/>
    <w:tmpl w:val="C4D6F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6402"/>
    <w:multiLevelType w:val="hybridMultilevel"/>
    <w:tmpl w:val="940AC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42F4"/>
    <w:multiLevelType w:val="hybridMultilevel"/>
    <w:tmpl w:val="8F042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B60"/>
    <w:rsid w:val="00084ADB"/>
    <w:rsid w:val="000A426C"/>
    <w:rsid w:val="00137494"/>
    <w:rsid w:val="0015171E"/>
    <w:rsid w:val="001948AF"/>
    <w:rsid w:val="001D680C"/>
    <w:rsid w:val="00255E05"/>
    <w:rsid w:val="00273038"/>
    <w:rsid w:val="00316BFF"/>
    <w:rsid w:val="00367B60"/>
    <w:rsid w:val="00702F2D"/>
    <w:rsid w:val="00785B0F"/>
    <w:rsid w:val="007A7D3E"/>
    <w:rsid w:val="007F7EE3"/>
    <w:rsid w:val="00A30288"/>
    <w:rsid w:val="00A43577"/>
    <w:rsid w:val="00AA1017"/>
    <w:rsid w:val="00AD5653"/>
    <w:rsid w:val="00BD788E"/>
    <w:rsid w:val="00DA41AB"/>
    <w:rsid w:val="00EA1F1B"/>
    <w:rsid w:val="00F0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6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DA41AB"/>
    <w:rPr>
      <w:b/>
      <w:bCs/>
    </w:rPr>
  </w:style>
  <w:style w:type="paragraph" w:styleId="NormalnyWeb">
    <w:name w:val="Normal (Web)"/>
    <w:basedOn w:val="Normalny"/>
    <w:semiHidden/>
    <w:unhideWhenUsed/>
    <w:rsid w:val="0008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EC. Cholewinska</dc:creator>
  <cp:lastModifiedBy>ewojcieszkiewicz</cp:lastModifiedBy>
  <cp:revision>2</cp:revision>
  <cp:lastPrinted>2019-02-28T12:49:00Z</cp:lastPrinted>
  <dcterms:created xsi:type="dcterms:W3CDTF">2019-03-04T14:43:00Z</dcterms:created>
  <dcterms:modified xsi:type="dcterms:W3CDTF">2019-03-04T14:43:00Z</dcterms:modified>
</cp:coreProperties>
</file>