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9A" w:rsidRPr="003546AF" w:rsidRDefault="00D43813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546AF">
        <w:rPr>
          <w:rFonts w:ascii="Times New Roman" w:hAnsi="Times New Roman" w:cs="Times New Roman"/>
          <w:b/>
          <w:sz w:val="28"/>
          <w:szCs w:val="24"/>
        </w:rPr>
        <w:t>UCHWAŁA NR ………………</w:t>
      </w:r>
    </w:p>
    <w:p w:rsidR="00D43813" w:rsidRPr="003546AF" w:rsidRDefault="00D43813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RADY MIEJSKIEJ W RADZYMINIE</w:t>
      </w:r>
    </w:p>
    <w:p w:rsidR="00D43813" w:rsidRPr="003546AF" w:rsidRDefault="00D43813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D510B6" w:rsidRPr="003546AF">
        <w:rPr>
          <w:rFonts w:ascii="Times New Roman" w:hAnsi="Times New Roman" w:cs="Times New Roman"/>
          <w:b/>
          <w:sz w:val="28"/>
          <w:szCs w:val="24"/>
        </w:rPr>
        <w:t>17 grudnia 2018</w:t>
      </w:r>
      <w:r w:rsidRPr="003546AF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1E2EF8" w:rsidRPr="003546AF" w:rsidRDefault="001E2EF8" w:rsidP="0035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sprawie ustalenia lokalizacji inwestycji mieszkaniowej przy ul.</w:t>
      </w:r>
      <w:r w:rsidRPr="003546AF">
        <w:rPr>
          <w:rFonts w:ascii="Times New Roman" w:hAnsi="Times New Roman" w:cs="Times New Roman"/>
          <w:b/>
          <w:sz w:val="28"/>
          <w:szCs w:val="24"/>
        </w:rPr>
        <w:t xml:space="preserve"> Słowackiego 17 w Radzyminie.</w:t>
      </w:r>
    </w:p>
    <w:p w:rsidR="001E2EF8" w:rsidRPr="003546AF" w:rsidRDefault="001E2EF8" w:rsidP="003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1E2EF8" w:rsidRPr="003546AF" w:rsidRDefault="001E2EF8" w:rsidP="003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art. 7 ust. 4 i art. 8 ust. 1-3 ustawy z dnia 5 lipca 2018 r. </w:t>
      </w:r>
      <w:r w:rsidR="003546A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o ułatwieniach w przygotowaniu i realizacji inwestycji mieszkaniowych oraz inwestycji towarzyszących (Dz. U. z 2018 r. poz. 1496.) oraz art. 18 ust. 2 pkt 15 ustawy z 8 marca 1990 r. o samorządzie gminnym (t.j. Dz. U. z 2018 r.,  poz. 994 z późn. zm.) Rada Miejska w Radzyminie uchwala, co następuje:</w:t>
      </w:r>
    </w:p>
    <w:p w:rsidR="00D43813" w:rsidRPr="003546AF" w:rsidRDefault="00D43813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43813" w:rsidRPr="003546AF" w:rsidRDefault="00D43813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§ 1.</w:t>
      </w:r>
    </w:p>
    <w:p w:rsidR="006344CD" w:rsidRPr="003546AF" w:rsidRDefault="001E2EF8" w:rsidP="00354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>Ustala się lokalizację inwestycji mieszkaniowej polegającej na budowie dwóch budynków mieszkalnych  wielorodzinnych</w:t>
      </w:r>
      <w:r w:rsidR="00C27CDF" w:rsidRPr="003546AF">
        <w:rPr>
          <w:rFonts w:ascii="Times New Roman" w:hAnsi="Times New Roman" w:cs="Times New Roman"/>
          <w:sz w:val="28"/>
          <w:szCs w:val="24"/>
        </w:rPr>
        <w:t xml:space="preserve">, budynku A i budynku C przy  ul. </w:t>
      </w:r>
      <w:r w:rsidR="00D510B6" w:rsidRPr="003546AF">
        <w:rPr>
          <w:rFonts w:ascii="Times New Roman" w:hAnsi="Times New Roman" w:cs="Times New Roman"/>
          <w:sz w:val="28"/>
          <w:szCs w:val="24"/>
        </w:rPr>
        <w:t>Słowackiego 17 w Radzyminie</w:t>
      </w:r>
      <w:r w:rsidR="00C27CDF" w:rsidRPr="003546AF">
        <w:rPr>
          <w:rFonts w:ascii="Times New Roman" w:hAnsi="Times New Roman" w:cs="Times New Roman"/>
          <w:sz w:val="28"/>
          <w:szCs w:val="24"/>
        </w:rPr>
        <w:t xml:space="preserve">, dz. ew. 21  </w:t>
      </w:r>
      <w:r w:rsidR="00480348" w:rsidRPr="003546AF">
        <w:rPr>
          <w:rFonts w:ascii="Times New Roman" w:hAnsi="Times New Roman" w:cs="Times New Roman"/>
          <w:sz w:val="28"/>
          <w:szCs w:val="24"/>
        </w:rPr>
        <w:t xml:space="preserve">obręb 05-05 </w:t>
      </w:r>
      <w:r w:rsidR="003546AF" w:rsidRPr="003546AF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="00480348" w:rsidRPr="003546AF">
        <w:rPr>
          <w:rFonts w:ascii="Times New Roman" w:hAnsi="Times New Roman" w:cs="Times New Roman"/>
          <w:sz w:val="28"/>
          <w:szCs w:val="24"/>
        </w:rPr>
        <w:t>o powierzchni 5 568 m²</w:t>
      </w:r>
      <w:r w:rsidR="006344CD" w:rsidRPr="003546A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62398" w:rsidRPr="003546AF" w:rsidRDefault="00062398" w:rsidP="003546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Ustala się liczbę mieszkań w każdym z  budynków::</w:t>
      </w:r>
    </w:p>
    <w:p w:rsidR="00062398" w:rsidRPr="003546AF" w:rsidRDefault="00062398" w:rsidP="003546A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1) minimalną - 13 lokali mieszkalnych;</w:t>
      </w:r>
    </w:p>
    <w:p w:rsidR="00062398" w:rsidRPr="003546AF" w:rsidRDefault="00062398" w:rsidP="003546AF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2) maksymalną - 13 lokali mieszkalnych.</w:t>
      </w:r>
    </w:p>
    <w:p w:rsidR="00062398" w:rsidRPr="003546AF" w:rsidRDefault="00062398" w:rsidP="003546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>Ustala się powierzchnię użytkową mieszkań:</w:t>
      </w:r>
    </w:p>
    <w:p w:rsidR="00062398" w:rsidRPr="003546AF" w:rsidRDefault="00062398" w:rsidP="003546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 xml:space="preserve">minimalna powierzchnia : </w:t>
      </w:r>
      <w:r w:rsidR="006344CD" w:rsidRPr="003546AF">
        <w:rPr>
          <w:rFonts w:ascii="Times New Roman" w:hAnsi="Times New Roman" w:cs="Times New Roman"/>
          <w:sz w:val="28"/>
          <w:szCs w:val="24"/>
        </w:rPr>
        <w:t xml:space="preserve">30,69 m² </w:t>
      </w:r>
      <w:r w:rsidRPr="003546AF">
        <w:rPr>
          <w:rFonts w:ascii="Times New Roman" w:hAnsi="Times New Roman" w:cs="Times New Roman"/>
          <w:sz w:val="28"/>
          <w:szCs w:val="24"/>
        </w:rPr>
        <w:t>;</w:t>
      </w:r>
    </w:p>
    <w:p w:rsidR="00D43813" w:rsidRPr="003546AF" w:rsidRDefault="00062398" w:rsidP="003546A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 xml:space="preserve">maksymalna powierzchnia: </w:t>
      </w:r>
      <w:r w:rsidR="006344CD" w:rsidRPr="003546AF">
        <w:rPr>
          <w:rFonts w:ascii="Times New Roman" w:hAnsi="Times New Roman" w:cs="Times New Roman"/>
          <w:sz w:val="28"/>
          <w:szCs w:val="24"/>
        </w:rPr>
        <w:t xml:space="preserve">52,42 m². </w:t>
      </w:r>
    </w:p>
    <w:p w:rsidR="00173B02" w:rsidRPr="003546AF" w:rsidRDefault="00173B02" w:rsidP="003546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60979" w:rsidRPr="003546AF" w:rsidRDefault="00D43813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§ 2.</w:t>
      </w:r>
    </w:p>
    <w:p w:rsidR="00062398" w:rsidRPr="003546AF" w:rsidRDefault="00062398" w:rsidP="003546AF">
      <w:p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 xml:space="preserve">Projektowany budynek mieszkalny wielorodzinny będzie posiadać przyłącze wodociągowe z miejskiej sieci wodociągowej, przyłącze kanalizacji sanitarnej; odprowadzenie ścieków do kanalizacji miejskiej, zaopatrzenie w energię elektryczną z istniejącej sieci energetycznej, zaopatrzenie w ciepło z kotłowni własnej zasilanej gazem z istniejącej sieci gazowej. </w:t>
      </w:r>
    </w:p>
    <w:p w:rsidR="00173B02" w:rsidRPr="003546AF" w:rsidRDefault="00173B02" w:rsidP="003546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2398" w:rsidRPr="003546AF" w:rsidRDefault="00062398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§ 3.</w:t>
      </w:r>
    </w:p>
    <w:p w:rsidR="00062398" w:rsidRPr="003546AF" w:rsidRDefault="00062398" w:rsidP="0035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Ustala się charakterystykę inwestycji mieszkaniowej:</w:t>
      </w:r>
    </w:p>
    <w:p w:rsidR="00062398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przepływ obliczeniowy wody dla budynków 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A i C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przy ul. Słowackiego 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17</w:t>
      </w:r>
      <w:r w:rsidR="00173B02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wynosi 18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l/s;</w:t>
      </w:r>
    </w:p>
    <w:p w:rsidR="00062398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zapotrz</w:t>
      </w:r>
      <w:r w:rsidR="00173B02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ebowanie na energię wynosi  3 kWh na części wspólne dla każdego budynku  i 5 kWh na każdy lokal;</w:t>
      </w:r>
    </w:p>
    <w:p w:rsidR="00062398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ścieki odprowadzane będą do systemu miejskiej kanalizacji sanitarnej;</w:t>
      </w:r>
    </w:p>
    <w:p w:rsidR="00062398" w:rsidRPr="003546AF" w:rsidRDefault="005572DE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należy zapewnić 36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miejsc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postojowych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n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a powierzchni terenu, w tym dwa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dla osób niepełnosprawnych - w Miejscowym Planie Zagospodarowania Przestrzennego 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Radzymina Etap 1-C, dla terenu oznaczona w planie symbolem C1MWU przewidziano</w:t>
      </w:r>
      <w:r w:rsidR="00173B02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co najmniej 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1,3 </w:t>
      </w:r>
      <w:r w:rsidR="00173B02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miejsca postojowego na mieszkanie w zabudowie wielorodzinnej;</w:t>
      </w:r>
    </w:p>
    <w:p w:rsidR="005572DE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wody opadowe odprowadzane będą 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do miejskiej kanalizacji deszczowej ul. Słowackiego;</w:t>
      </w:r>
    </w:p>
    <w:p w:rsidR="005572DE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sposób zagospodarowania odpadów: na terenie inwestycji zaprojektowano wiatę śmietnikową, w której mieścić się będą pojemniki przeznaczone do segregacji odpadów, następnie opróżniane przez 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podmiot uprawniony do odbioru odpadów komunalnych;</w:t>
      </w:r>
    </w:p>
    <w:p w:rsidR="00062398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na teren wskazany jako obszar inwestycji składają się trzy działki zlokalizowane zgodnie z Miejscowym Planem Zagosp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odarowania Przestrzennego Radzymina Etap 1-C,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działka nr 21, oznaczona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planie symbolem C1MWU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- tereny zabudowy mieszkaniowej 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wielorodzinnej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usług nieuciążliwych, na których zakończono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budowę 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jednego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budyn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ku mieszkalnego 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wielorodzinnego, zaś projektowane dwa budynki mieszkalne wielorodzinne, objęte niniejszym ustaleniem, </w:t>
      </w:r>
      <w:r w:rsidR="005572DE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zgodnie z decyzją nr 277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pR/2016 z dnia 29.04.2016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 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maja posiadać wejścia główne : budynek A od strony północno wschodniej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zaś </w:t>
      </w:r>
      <w:r w:rsidR="006D3836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budynek C od strony północno zachodniej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, projekt zagospodarowania terenu stanowi załącznik nr 2 niniejszej uchwały;</w:t>
      </w:r>
    </w:p>
    <w:p w:rsidR="00062398" w:rsidRPr="003546AF" w:rsidRDefault="00062398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charakterystyczne parametry techniczne inwestycji mieszkaniowej:</w:t>
      </w:r>
    </w:p>
    <w:p w:rsidR="006D3836" w:rsidRPr="003546AF" w:rsidRDefault="006D3836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powier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zchnia terenu inwestycji 5568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</w:t>
      </w:r>
      <w:r w:rsidRPr="003546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C27CDF" w:rsidRPr="003546AF" w:rsidRDefault="00C27CDF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powierzchnia zabudowy budynku A: 331,32 m</w:t>
      </w:r>
      <w:r w:rsidRPr="003546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C27CDF" w:rsidRPr="003546AF" w:rsidRDefault="00C27CDF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powierzchnia zabudowy budynku C: 331,32 m</w:t>
      </w:r>
      <w:r w:rsidRPr="003546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2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6D3836" w:rsidRPr="003546AF" w:rsidRDefault="006D3836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kubatura </w:t>
      </w:r>
      <w:r w:rsidR="00C27CDF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budynku A: 2936,09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m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3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C27CDF" w:rsidRPr="003546AF" w:rsidRDefault="00C27CDF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kubatura budynku C: 2936,09 m</w:t>
      </w:r>
      <w:r w:rsidRPr="003546A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pl-PL"/>
        </w:rPr>
        <w:t>3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;</w:t>
      </w:r>
    </w:p>
    <w:p w:rsidR="00062398" w:rsidRPr="003546AF" w:rsidRDefault="00C27CDF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wymiary budynku A: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długość 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22,47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m;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szerokość 11,97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m;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wyso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kość 10,20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m.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,</w:t>
      </w:r>
    </w:p>
    <w:p w:rsidR="00C27CDF" w:rsidRPr="003546AF" w:rsidRDefault="00C27CDF" w:rsidP="003546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wymiary budynku C: długość 22,47 m; szerokość 11,97 m; wysokość 10,20 m.;</w:t>
      </w:r>
    </w:p>
    <w:p w:rsidR="00062398" w:rsidRPr="003546AF" w:rsidRDefault="00C27CDF" w:rsidP="003546A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przedmiot inwestycji – budynki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mies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zkalne wielorodzinne A i C  nie będą miały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negatywnego wpływu na środowisko w tym powietrze, glebę, wody powierzchniowe i podziemne oraz nie wytwarza</w:t>
      </w:r>
      <w:r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ją</w:t>
      </w:r>
      <w:r w:rsidR="00173B02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pola </w:t>
      </w:r>
      <w:r w:rsidR="00062398" w:rsidRPr="003546AF">
        <w:rPr>
          <w:rFonts w:ascii="Times New Roman" w:eastAsia="Times New Roman" w:hAnsi="Times New Roman" w:cs="Times New Roman"/>
          <w:sz w:val="28"/>
          <w:szCs w:val="24"/>
          <w:lang w:eastAsia="pl-PL"/>
        </w:rPr>
        <w:t>elektromagnetycznego, nie emituje pyłów, gazów i innych substancji mających negatywny wpływ na środowisko.</w:t>
      </w:r>
    </w:p>
    <w:p w:rsidR="00062398" w:rsidRPr="003546AF" w:rsidRDefault="00062398" w:rsidP="003546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73B02" w:rsidRPr="003546AF" w:rsidRDefault="00173B02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§ 4.</w:t>
      </w:r>
    </w:p>
    <w:p w:rsidR="00D43813" w:rsidRPr="003546AF" w:rsidRDefault="00D43813" w:rsidP="003546AF">
      <w:p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 xml:space="preserve">Wykonanie uchwały powierza się Burmistrzowi Radzymina. </w:t>
      </w:r>
    </w:p>
    <w:p w:rsidR="00D43813" w:rsidRPr="003546AF" w:rsidRDefault="00173B02" w:rsidP="003546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6AF">
        <w:rPr>
          <w:rFonts w:ascii="Times New Roman" w:hAnsi="Times New Roman" w:cs="Times New Roman"/>
          <w:b/>
          <w:sz w:val="28"/>
          <w:szCs w:val="24"/>
        </w:rPr>
        <w:t>§ 5</w:t>
      </w:r>
      <w:r w:rsidR="00D43813" w:rsidRPr="003546AF">
        <w:rPr>
          <w:rFonts w:ascii="Times New Roman" w:hAnsi="Times New Roman" w:cs="Times New Roman"/>
          <w:b/>
          <w:sz w:val="28"/>
          <w:szCs w:val="24"/>
        </w:rPr>
        <w:t>.</w:t>
      </w:r>
    </w:p>
    <w:p w:rsidR="00D43813" w:rsidRPr="003546AF" w:rsidRDefault="00D43813" w:rsidP="003546AF">
      <w:p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>Uchwała wchodzi w życie z dniem podjęcia.</w:t>
      </w:r>
    </w:p>
    <w:p w:rsidR="00D43813" w:rsidRPr="003546AF" w:rsidRDefault="00D43813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00C49" w:rsidRPr="003546AF" w:rsidRDefault="00A00C49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A96" w:rsidRPr="003546AF" w:rsidRDefault="000F6A9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A96" w:rsidRPr="003546AF" w:rsidRDefault="000F6A9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B38FA" w:rsidRPr="003546AF" w:rsidRDefault="006B38FA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B38FA" w:rsidRPr="003546AF" w:rsidRDefault="006B38FA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510B6" w:rsidRPr="003546AF" w:rsidRDefault="00D510B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A96" w:rsidRPr="003546AF" w:rsidRDefault="000F6A9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A96" w:rsidRPr="003546AF" w:rsidRDefault="00CC4F9A" w:rsidP="003546AF">
      <w:pPr>
        <w:jc w:val="both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ab/>
      </w: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73B02" w:rsidRPr="003546AF" w:rsidRDefault="00173B02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F6A96" w:rsidRPr="003546AF" w:rsidRDefault="000F6A96" w:rsidP="003546AF">
      <w:pPr>
        <w:jc w:val="center"/>
        <w:rPr>
          <w:rFonts w:ascii="Times New Roman" w:hAnsi="Times New Roman" w:cs="Times New Roman"/>
          <w:sz w:val="28"/>
          <w:szCs w:val="24"/>
        </w:rPr>
      </w:pPr>
      <w:r w:rsidRPr="003546AF">
        <w:rPr>
          <w:rFonts w:ascii="Times New Roman" w:hAnsi="Times New Roman" w:cs="Times New Roman"/>
          <w:sz w:val="28"/>
          <w:szCs w:val="24"/>
        </w:rPr>
        <w:t>UZASADNIENIE</w:t>
      </w:r>
    </w:p>
    <w:p w:rsidR="003546AF" w:rsidRDefault="00D510B6" w:rsidP="003546AF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 w:rsidRPr="003546AF">
        <w:rPr>
          <w:rFonts w:ascii="Times New Roman" w:hAnsi="Times New Roman" w:cs="Times New Roman"/>
          <w:sz w:val="28"/>
          <w:szCs w:val="24"/>
        </w:rPr>
        <w:t>Gmina Radzymin planuje wdrożenie programu „Mieszkanie +”</w:t>
      </w:r>
      <w:r w:rsidR="00B60979" w:rsidRP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, w celu zwiększenia zasobu mieszkaniowego Gminy, w tym</w:t>
      </w:r>
      <w:r w:rsidR="00DC344D" w:rsidRP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mieszkań</w:t>
      </w:r>
      <w:r w:rsidR="00B60979" w:rsidRP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z</w:t>
      </w:r>
      <w:r w:rsidR="00DC344D" w:rsidRP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opcją dojścia</w:t>
      </w:r>
      <w:r w:rsidR="006B38FA" w:rsidRP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 do własności dla mniej zamożnych mieszkańców. </w:t>
      </w:r>
      <w:r w:rsidR="003546AF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Z powstałych mieszkań będą mogły skorzystać osoby, których nie stać na kredyt hipoteczny a jednocześnie ich zarobki są zbyt wysokie aby mogli ubiegać się o mieszkanie komunalne. Takie mieszkanie będzie można wynajmować przez okres 15 lat lub przy opcji wykupu przez okres 30 lat od dnia zawarcia pierwszej umowy najmu. </w:t>
      </w:r>
    </w:p>
    <w:p w:rsidR="006B38FA" w:rsidRPr="003546AF" w:rsidRDefault="003546AF" w:rsidP="003546AF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 xml:space="preserve">W świetle powyższego oraz zwiększającego się stale zapotrzebowania na lokale mieszkalne podjęcie niniejszej uchwały jest zasadne.  </w:t>
      </w:r>
    </w:p>
    <w:p w:rsidR="00DC344D" w:rsidRPr="003546AF" w:rsidRDefault="00DC344D" w:rsidP="003546AF">
      <w:pPr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</w:pPr>
    </w:p>
    <w:p w:rsidR="00B60979" w:rsidRPr="003546AF" w:rsidRDefault="00B60979" w:rsidP="003546AF">
      <w:pPr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</w:p>
    <w:p w:rsidR="000F6A96" w:rsidRPr="003546AF" w:rsidRDefault="000F6A96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67CD9" w:rsidRPr="003546AF" w:rsidRDefault="00F67CD9" w:rsidP="003546AF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F67CD9" w:rsidRPr="003546AF" w:rsidSect="0081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AC2"/>
    <w:multiLevelType w:val="hybridMultilevel"/>
    <w:tmpl w:val="936883A2"/>
    <w:lvl w:ilvl="0" w:tplc="FE56F8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52D"/>
    <w:multiLevelType w:val="hybridMultilevel"/>
    <w:tmpl w:val="9D6A9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75C"/>
    <w:multiLevelType w:val="hybridMultilevel"/>
    <w:tmpl w:val="2FD8F2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63CED"/>
    <w:multiLevelType w:val="hybridMultilevel"/>
    <w:tmpl w:val="16D44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59140E"/>
    <w:multiLevelType w:val="hybridMultilevel"/>
    <w:tmpl w:val="D9F08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B6B63"/>
    <w:multiLevelType w:val="hybridMultilevel"/>
    <w:tmpl w:val="5A0E41AC"/>
    <w:lvl w:ilvl="0" w:tplc="F6A4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42B71"/>
    <w:multiLevelType w:val="hybridMultilevel"/>
    <w:tmpl w:val="DB8C2FFE"/>
    <w:lvl w:ilvl="0" w:tplc="B80671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3813"/>
    <w:rsid w:val="00062398"/>
    <w:rsid w:val="000F6A96"/>
    <w:rsid w:val="00173B02"/>
    <w:rsid w:val="001E2EF8"/>
    <w:rsid w:val="001F7AF9"/>
    <w:rsid w:val="00206CC9"/>
    <w:rsid w:val="002B0700"/>
    <w:rsid w:val="00311950"/>
    <w:rsid w:val="003546AF"/>
    <w:rsid w:val="00480348"/>
    <w:rsid w:val="004A0D53"/>
    <w:rsid w:val="005572DE"/>
    <w:rsid w:val="006344CD"/>
    <w:rsid w:val="006B38FA"/>
    <w:rsid w:val="006D3836"/>
    <w:rsid w:val="008154BF"/>
    <w:rsid w:val="008E0E1F"/>
    <w:rsid w:val="00A00C49"/>
    <w:rsid w:val="00A63C5E"/>
    <w:rsid w:val="00AD1B9C"/>
    <w:rsid w:val="00B60979"/>
    <w:rsid w:val="00C27CDF"/>
    <w:rsid w:val="00C71CD8"/>
    <w:rsid w:val="00CC4F9A"/>
    <w:rsid w:val="00D43813"/>
    <w:rsid w:val="00D510B6"/>
    <w:rsid w:val="00DC344D"/>
    <w:rsid w:val="00F6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4C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EF8"/>
    <w:rPr>
      <w:color w:val="0000FF"/>
      <w:u w:val="single"/>
    </w:rPr>
  </w:style>
  <w:style w:type="character" w:customStyle="1" w:styleId="alb">
    <w:name w:val="a_lb"/>
    <w:basedOn w:val="Domylnaczcionkaakapitu"/>
    <w:rsid w:val="0006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43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79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94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MG. Godlewska</dc:creator>
  <cp:lastModifiedBy>ewojcieszkiewicz</cp:lastModifiedBy>
  <cp:revision>2</cp:revision>
  <cp:lastPrinted>2018-12-10T15:57:00Z</cp:lastPrinted>
  <dcterms:created xsi:type="dcterms:W3CDTF">2018-12-10T16:19:00Z</dcterms:created>
  <dcterms:modified xsi:type="dcterms:W3CDTF">2018-12-10T16:19:00Z</dcterms:modified>
</cp:coreProperties>
</file>